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for</w:t>
      </w:r>
      <w:proofErr w:type="gramEnd"/>
      <w:r w:rsidRPr="001F6A9A">
        <w:rPr>
          <w:rFonts w:eastAsiaTheme="minorEastAsia" w:cs="Times New Roman"/>
          <w:lang w:eastAsia="ja-JP"/>
        </w:rPr>
        <w:t xml:space="preserve">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in</w:t>
      </w:r>
      <w:proofErr w:type="gramEnd"/>
      <w:r w:rsidRPr="001F6A9A">
        <w:rPr>
          <w:rFonts w:eastAsiaTheme="minorEastAsia" w:cs="Times New Roman"/>
          <w:lang w:eastAsia="ja-JP"/>
        </w:rPr>
        <w:t xml:space="preserve">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 xml:space="preserve">Professor Evan H. </w:t>
      </w:r>
      <w:proofErr w:type="spellStart"/>
      <w:r w:rsidRPr="001F6A9A">
        <w:rPr>
          <w:rFonts w:eastAsiaTheme="minorEastAsia" w:cs="Times New Roman"/>
          <w:lang w:eastAsia="ja-JP"/>
        </w:rPr>
        <w:t>DeLucia</w:t>
      </w:r>
      <w:proofErr w:type="spellEnd"/>
      <w:r w:rsidRPr="001F6A9A">
        <w:rPr>
          <w:rFonts w:eastAsiaTheme="minorEastAsia" w:cs="Times New Roman"/>
          <w:lang w:eastAsia="ja-JP"/>
        </w:rPr>
        <w:t>,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 xml:space="preserve">Associate Professor Carl J. </w:t>
      </w:r>
      <w:proofErr w:type="spellStart"/>
      <w:r w:rsidRPr="001F6A9A">
        <w:rPr>
          <w:rFonts w:eastAsiaTheme="minorEastAsia" w:cs="Times New Roman"/>
          <w:lang w:eastAsia="ja-JP"/>
        </w:rPr>
        <w:t>Bernacchi</w:t>
      </w:r>
      <w:proofErr w:type="spellEnd"/>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309046F1" w14:textId="77777777" w:rsidR="00C64F3C" w:rsidRDefault="00C64F3C">
      <w:pPr>
        <w:pStyle w:val="Heading1"/>
      </w:pPr>
      <w:r>
        <w:lastRenderedPageBreak/>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77777777" w:rsidR="0078605E" w:rsidRDefault="00503ED8">
      <w:pPr>
        <w:pStyle w:val="BodyText"/>
      </w:pPr>
      <w:r>
        <w:lastRenderedPageBreak/>
        <w:t>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t>Scenario 1: Maize-soybean rotation</w:t>
      </w:r>
    </w:p>
    <w:p w14:paraId="27B21280" w14:textId="77777777" w:rsidR="0078605E" w:rsidRDefault="00503ED8">
      <w:r>
        <w:t xml:space="preserve">I begin with a business-as-usual scenario, where the Midwestern United States continues to be mostly managed as a conventional maize-soybean rotation and farmers do their best to </w:t>
      </w:r>
      <w:r>
        <w:lastRenderedPageBreak/>
        <w:t>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77777777"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greatly on the timing of its arrival and its physical placement in the soil profile (De Deyn et al. 2008). To explore root C inputs in more depth, improved nondestructive methods of root monitoring are needed (Rewald et al. 2012, Topp et al. 2016). I develop and calibrate a Bayesian </w:t>
      </w:r>
      <w:r>
        <w:lastRenderedPageBreak/>
        <w:t xml:space="preserve">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and probably most stable soil layers.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77777777"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whther there is any spatial structure to the root stand: How do the species partition the niche space, and how does that affect the potential for C storage? I find that 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lastRenderedPageBreak/>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77777777" w:rsidR="0078605E" w:rsidRDefault="00503ED8">
      <w:pPr>
        <w:pStyle w:val="BodyText"/>
      </w:pPr>
      <w:r>
        <w:t>The model is different for each question: In chapter 2 I scale root and microbial respiration from instantaneous flux rates to century-scale changes in pool size using a well-tested and and mechanistically validated simulation of ecosystem biogeochemical processes. In chapter 3 I use a novel Bayesian statistical model to correct biases in image-based estimates of root distribution, therefore bringing an indirect measurement method into closer agreement with more laborious direct observations. Finally, in chapter 4 I apply bioinformatic tools from the rapidly emerging field of environmental metagenomics to filter noisy, mixed-sample DNA sequences into estimates of root identity and to attribute spatially partitioned niches to their taxonomic groups.</w:t>
      </w:r>
    </w:p>
    <w:p w14:paraId="66900D86" w14:textId="77777777" w:rsidR="0078605E" w:rsidRDefault="00503ED8">
      <w:pPr>
        <w:pStyle w:val="BodyText"/>
      </w:pPr>
      <w:r>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w:t>
      </w:r>
      <w:r>
        <w:lastRenderedPageBreak/>
        <w:t xml:space="preserve">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or alter the code for their own pruposes.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57303D81" w14:textId="77777777" w:rsidR="0078605E" w:rsidRDefault="00503ED8">
      <w:pPr>
        <w:pStyle w:val="Bibliography"/>
      </w:pPr>
      <w:r>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lastRenderedPageBreak/>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lastRenderedPageBreak/>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w:t>
      </w:r>
      <w:r>
        <w:lastRenderedPageBreak/>
        <w:t>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5EF5F423" w:rsidR="0078605E" w:rsidRDefault="00C64F3C" w:rsidP="00C64F3C">
      <w:pPr>
        <w:pStyle w:val="Heading1"/>
      </w:pPr>
      <w:r>
        <w:t>Elevated CO</w:t>
      </w:r>
      <w:r>
        <w:rPr>
          <w:vertAlign w:val="subscript"/>
        </w:rPr>
        <w:t>2</w:t>
      </w:r>
      <w:r>
        <w:t xml:space="preserve"> and temperature increase soil C losses from a soybean-maize ecosystem</w:t>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w:t>
      </w:r>
      <w:proofErr w:type="spellStart"/>
      <w:r>
        <w:t>agroecosystem</w:t>
      </w:r>
      <w:proofErr w:type="spellEnd"/>
      <w:r>
        <w:t>, measured respiration by roots and soil microbes, then used a process-based ecosystem model (</w:t>
      </w:r>
      <w:proofErr w:type="spellStart"/>
      <w:r>
        <w:t>DayCent</w:t>
      </w:r>
      <w:proofErr w:type="spellEnd"/>
      <w:r>
        <w: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w:t>
      </w:r>
      <w:proofErr w:type="gramStart"/>
      <w:r>
        <w:t>long term</w:t>
      </w:r>
      <w:proofErr w:type="gramEnd"/>
      <w:r>
        <w:t xml:space="preserve">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2013). These changes are likely to have direct and indirect effects on storage of soil organic carbon (SOC), but estimates of the direction and magnitude of these effects are poorly constrained (</w:t>
      </w:r>
      <w:proofErr w:type="spellStart"/>
      <w:r>
        <w:t>Dieleman</w:t>
      </w:r>
      <w:proofErr w:type="spellEnd"/>
      <w:r>
        <w:t xml:space="preserve">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w:t>
      </w:r>
      <w:proofErr w:type="spellStart"/>
      <w:r>
        <w:t>Pg</w:t>
      </w:r>
      <w:proofErr w:type="spellEnd"/>
      <w:r>
        <w:t xml:space="preserve"> C in the top 1 m; </w:t>
      </w:r>
      <w:proofErr w:type="spellStart"/>
      <w:r>
        <w:t>Eswaran</w:t>
      </w:r>
      <w:proofErr w:type="spellEnd"/>
      <w:r>
        <w:t xml:space="preserve">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w:t>
      </w:r>
      <w:proofErr w:type="spellStart"/>
      <w:r>
        <w:t>Tisdall</w:t>
      </w:r>
      <w:proofErr w:type="spellEnd"/>
      <w:r>
        <w:t xml:space="preserve"> &amp; </w:t>
      </w:r>
      <w:proofErr w:type="spellStart"/>
      <w:r>
        <w:t>Oades</w:t>
      </w:r>
      <w:proofErr w:type="spellEnd"/>
      <w:r>
        <w:t>,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w:t>
      </w:r>
      <w:proofErr w:type="spellStart"/>
      <w:r>
        <w:t>subpools</w:t>
      </w:r>
      <w:proofErr w:type="spellEnd"/>
      <w:r>
        <w:t xml:space="preserve">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w:t>
      </w:r>
      <w:proofErr w:type="spellStart"/>
      <w:r>
        <w:t>R</w:t>
      </w:r>
      <w:r>
        <w:rPr>
          <w:vertAlign w:val="subscript"/>
        </w:rPr>
        <w:t>tot</w:t>
      </w:r>
      <w:proofErr w:type="spellEnd"/>
      <w:r>
        <w:t>) into components attributed to “autotrophic” respiration (</w:t>
      </w:r>
      <w:proofErr w:type="spellStart"/>
      <w:r>
        <w:t>R</w:t>
      </w:r>
      <w:r>
        <w:rPr>
          <w:vertAlign w:val="subscript"/>
        </w:rPr>
        <w:t>aut</w:t>
      </w:r>
      <w:proofErr w:type="spellEnd"/>
      <w:r>
        <w:t>) from plant roots and rhizosphere organisms, or to “heterotrophic” respiration (</w:t>
      </w:r>
      <w:proofErr w:type="spellStart"/>
      <w:r>
        <w:t>R</w:t>
      </w:r>
      <w:r>
        <w:rPr>
          <w:vertAlign w:val="subscript"/>
        </w:rPr>
        <w:t>het</w:t>
      </w:r>
      <w:proofErr w:type="spellEnd"/>
      <w:r>
        <w:t xml:space="preserve">) from soil microbes in the process of breaking down soil organic matter (SOM). Because </w:t>
      </w:r>
      <w:proofErr w:type="spellStart"/>
      <w:r>
        <w:t>R</w:t>
      </w:r>
      <w:r>
        <w:rPr>
          <w:vertAlign w:val="subscript"/>
        </w:rPr>
        <w:t>het</w:t>
      </w:r>
      <w:proofErr w:type="spellEnd"/>
      <w:r>
        <w:t xml:space="preserve"> is the primary avenue for loss of soil C, any change in </w:t>
      </w:r>
      <w:proofErr w:type="spellStart"/>
      <w:r>
        <w:t>R</w:t>
      </w:r>
      <w:r>
        <w:rPr>
          <w:vertAlign w:val="subscript"/>
        </w:rPr>
        <w:t>het</w:t>
      </w:r>
      <w:proofErr w:type="spellEnd"/>
      <w:r>
        <w:t xml:space="preserve"> indicates a change in the rate of soil C loss. </w:t>
      </w:r>
      <w:proofErr w:type="spellStart"/>
      <w:r>
        <w:t>R</w:t>
      </w:r>
      <w:r>
        <w:rPr>
          <w:vertAlign w:val="subscript"/>
        </w:rPr>
        <w:t>het</w:t>
      </w:r>
      <w:proofErr w:type="spellEnd"/>
      <w:r>
        <w:t xml:space="preserve"> is strongly controlled by soil temperature and moisture and </w:t>
      </w:r>
      <w:r>
        <w:lastRenderedPageBreak/>
        <w:t xml:space="preserve">therefore expected to shift under future climate conditions (Davidson &amp; </w:t>
      </w:r>
      <w:proofErr w:type="spellStart"/>
      <w:r>
        <w:t>Janssens</w:t>
      </w:r>
      <w:proofErr w:type="spellEnd"/>
      <w:r>
        <w:t xml:space="preserve">, 2006; </w:t>
      </w:r>
      <w:proofErr w:type="spellStart"/>
      <w:r>
        <w:t>Subke</w:t>
      </w:r>
      <w:proofErr w:type="spellEnd"/>
      <w:r>
        <w:t xml:space="preserve"> &amp; </w:t>
      </w:r>
      <w:proofErr w:type="spellStart"/>
      <w:r>
        <w:t>Bahn</w:t>
      </w:r>
      <w:proofErr w:type="spellEnd"/>
      <w:r>
        <w:t xml:space="preserve">, 2010; Conant </w:t>
      </w:r>
      <w:r>
        <w:rPr>
          <w:i/>
        </w:rPr>
        <w:t>et al.</w:t>
      </w:r>
      <w:r>
        <w:t xml:space="preserve">, 2011; Bradford, 2013). In contrast, changes in </w:t>
      </w:r>
      <w:proofErr w:type="spellStart"/>
      <w:r>
        <w:t>R</w:t>
      </w:r>
      <w:r>
        <w:rPr>
          <w:vertAlign w:val="subscript"/>
        </w:rPr>
        <w:t>aut</w:t>
      </w:r>
      <w:proofErr w:type="spellEnd"/>
      <w:r>
        <w:t xml:space="preserve"> are indirectly linked to the rate of C </w:t>
      </w:r>
      <w:r>
        <w:rPr>
          <w:i/>
        </w:rPr>
        <w:t>input</w:t>
      </w:r>
      <w:r>
        <w:t xml:space="preserve"> from roots, so a unit change in </w:t>
      </w:r>
      <w:proofErr w:type="spellStart"/>
      <w:r>
        <w:t>R</w:t>
      </w:r>
      <w:r>
        <w:rPr>
          <w:vertAlign w:val="subscript"/>
        </w:rPr>
        <w:t>tot</w:t>
      </w:r>
      <w:proofErr w:type="spellEnd"/>
      <w:r>
        <w:t xml:space="preserve"> could indicate either increasing or decreasing soil C. Therefore correct partitioning of fluxes is essential to their use as a proxy for changes in pool size (</w:t>
      </w:r>
      <w:proofErr w:type="spellStart"/>
      <w:r>
        <w:t>Kuzyakov</w:t>
      </w:r>
      <w:proofErr w:type="spellEnd"/>
      <w:r>
        <w:t xml:space="preserve"> &amp; </w:t>
      </w:r>
      <w:proofErr w:type="spellStart"/>
      <w:r>
        <w:t>Larionova</w:t>
      </w:r>
      <w:proofErr w:type="spellEnd"/>
      <w:r>
        <w:t>, 2005).</w:t>
      </w:r>
    </w:p>
    <w:p w14:paraId="5C7A9861" w14:textId="77777777" w:rsidR="00C64F3C" w:rsidRDefault="00C64F3C" w:rsidP="00C64F3C">
      <w:pPr>
        <w:pStyle w:val="BodyText"/>
      </w:pPr>
      <w:r>
        <w:t xml:space="preserve">Previous soil heating experiments have generally shown short-term increases in </w:t>
      </w:r>
      <w:proofErr w:type="spellStart"/>
      <w:r>
        <w:t>R</w:t>
      </w:r>
      <w:r>
        <w:rPr>
          <w:vertAlign w:val="subscript"/>
        </w:rPr>
        <w:t>tot</w:t>
      </w:r>
      <w:proofErr w:type="spellEnd"/>
      <w:r>
        <w:t xml:space="preserve"> (</w:t>
      </w:r>
      <w:proofErr w:type="spellStart"/>
      <w:r>
        <w:t>Rustad</w:t>
      </w:r>
      <w:proofErr w:type="spellEnd"/>
      <w:r>
        <w:t xml:space="preserve"> </w:t>
      </w:r>
      <w:r>
        <w:rPr>
          <w:i/>
        </w:rPr>
        <w:t>et al.</w:t>
      </w:r>
      <w:r>
        <w:t xml:space="preserve">, 2001; Wu </w:t>
      </w:r>
      <w:r>
        <w:rPr>
          <w:i/>
        </w:rPr>
        <w:t>et al.</w:t>
      </w:r>
      <w:r>
        <w:t>, 2011), except when heating exacerbated soil water limitations (</w:t>
      </w:r>
      <w:proofErr w:type="spellStart"/>
      <w:r>
        <w:t>Schindlbacher</w:t>
      </w:r>
      <w:proofErr w:type="spellEnd"/>
      <w:r>
        <w:t xml:space="preserve"> </w:t>
      </w:r>
      <w:r>
        <w:rPr>
          <w:i/>
        </w:rPr>
        <w:t>et al.</w:t>
      </w:r>
      <w:r>
        <w:t xml:space="preserve">, 2012; </w:t>
      </w:r>
      <w:proofErr w:type="spellStart"/>
      <w:r>
        <w:t>Pendall</w:t>
      </w:r>
      <w:proofErr w:type="spellEnd"/>
      <w:r>
        <w:t xml:space="preserve"> </w:t>
      </w:r>
      <w:r>
        <w:rPr>
          <w:i/>
        </w:rPr>
        <w:t>et al.</w:t>
      </w:r>
      <w:r>
        <w:t xml:space="preserve">, 2013; </w:t>
      </w:r>
      <w:proofErr w:type="spellStart"/>
      <w:r>
        <w:t>Suseela</w:t>
      </w:r>
      <w:proofErr w:type="spellEnd"/>
      <w:r>
        <w:t xml:space="preserve"> &amp; Dukes, 2013; Wall </w:t>
      </w:r>
      <w:r>
        <w:rPr>
          <w:i/>
        </w:rPr>
        <w:t>et al.</w:t>
      </w:r>
      <w:r>
        <w:t xml:space="preserve">, 2013; Wang </w:t>
      </w:r>
      <w:r>
        <w:rPr>
          <w:i/>
        </w:rPr>
        <w:t>et al.</w:t>
      </w:r>
      <w:r>
        <w:t xml:space="preserve">, 2014). This heating effect often diminishes after a few years of treatment. Whether these responses will persist over the long term under climate change depends on whether a particular soil’s </w:t>
      </w:r>
      <w:proofErr w:type="spellStart"/>
      <w:r>
        <w:t>R</w:t>
      </w:r>
      <w:r>
        <w:rPr>
          <w:vertAlign w:val="subscript"/>
        </w:rPr>
        <w:t>het</w:t>
      </w:r>
      <w:proofErr w:type="spellEnd"/>
      <w:r>
        <w:t xml:space="preserve"> response is modulated by availability of nutrients or C substrates (</w:t>
      </w:r>
      <w:proofErr w:type="spellStart"/>
      <w:r>
        <w:t>Luo</w:t>
      </w:r>
      <w:proofErr w:type="spellEnd"/>
      <w:r>
        <w:t xml:space="preserve"> </w:t>
      </w:r>
      <w:r>
        <w:rPr>
          <w:i/>
        </w:rPr>
        <w:t>et al.</w:t>
      </w:r>
      <w:r>
        <w:t xml:space="preserve">, 2001; </w:t>
      </w:r>
      <w:proofErr w:type="spellStart"/>
      <w:r>
        <w:t>Chevallier</w:t>
      </w:r>
      <w:proofErr w:type="spellEnd"/>
      <w:r>
        <w:t xml:space="preserve"> </w:t>
      </w:r>
      <w:r>
        <w:rPr>
          <w:i/>
        </w:rPr>
        <w:t>et al.</w:t>
      </w:r>
      <w:r>
        <w:t xml:space="preserve">, 2015) or by physiological adaptation of the microbial community (Allison </w:t>
      </w:r>
      <w:r>
        <w:rPr>
          <w:i/>
        </w:rPr>
        <w:t>et al.</w:t>
      </w:r>
      <w:r>
        <w:t xml:space="preserve">, 2010; Bradford, 2013). In addition, few of these studies were able to separate soil respiration into its autotrophic and heterotrophic components. Since </w:t>
      </w:r>
      <w:proofErr w:type="spellStart"/>
      <w:r>
        <w:t>R</w:t>
      </w:r>
      <w:r>
        <w:rPr>
          <w:vertAlign w:val="subscript"/>
        </w:rPr>
        <w:t>het</w:t>
      </w:r>
      <w:proofErr w:type="spellEnd"/>
      <w:r>
        <w:t xml:space="preserve"> is strongly controlled by thermal kinetics while </w:t>
      </w:r>
      <w:proofErr w:type="spellStart"/>
      <w:r>
        <w:t>R</w:t>
      </w:r>
      <w:r>
        <w:rPr>
          <w:vertAlign w:val="subscript"/>
        </w:rPr>
        <w:t>aut</w:t>
      </w:r>
      <w:proofErr w:type="spellEnd"/>
      <w:r>
        <w:t xml:space="preserve"> responds to a wide variety of non-thermal factors, it has been widely assumed that temperature-associated increases in </w:t>
      </w:r>
      <w:proofErr w:type="spellStart"/>
      <w:r>
        <w:t>R</w:t>
      </w:r>
      <w:r>
        <w:rPr>
          <w:vertAlign w:val="subscript"/>
        </w:rPr>
        <w:t>tot</w:t>
      </w:r>
      <w:proofErr w:type="spellEnd"/>
      <w:r>
        <w:t xml:space="preserve"> are driven by increasing </w:t>
      </w:r>
      <w:proofErr w:type="spellStart"/>
      <w:r>
        <w:t>R</w:t>
      </w:r>
      <w:r>
        <w:rPr>
          <w:vertAlign w:val="subscript"/>
        </w:rPr>
        <w:t>het</w:t>
      </w:r>
      <w:proofErr w:type="spellEnd"/>
      <w:r>
        <w:t xml:space="preserve">, but support for this assumption is equivocal (Hartley </w:t>
      </w:r>
      <w:r>
        <w:rPr>
          <w:i/>
        </w:rPr>
        <w:t>et al.</w:t>
      </w:r>
      <w:r>
        <w:t>, 2007; Bond-</w:t>
      </w:r>
      <w:proofErr w:type="spellStart"/>
      <w:r>
        <w:t>Lamberty</w:t>
      </w:r>
      <w:proofErr w:type="spellEnd"/>
      <w:r>
        <w:t xml:space="preserve"> &amp; Thomson, 2010; </w:t>
      </w:r>
      <w:proofErr w:type="spellStart"/>
      <w:r>
        <w:t>Suseela</w:t>
      </w:r>
      <w:proofErr w:type="spellEnd"/>
      <w:r>
        <w:t xml:space="preserve">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w:t>
      </w:r>
      <w:proofErr w:type="spellStart"/>
      <w:r>
        <w:t>R</w:t>
      </w:r>
      <w:r>
        <w:rPr>
          <w:vertAlign w:val="subscript"/>
        </w:rPr>
        <w:t>tot</w:t>
      </w:r>
      <w:proofErr w:type="spellEnd"/>
      <w:r>
        <w:t xml:space="preserve"> (King </w:t>
      </w:r>
      <w:r>
        <w:rPr>
          <w:i/>
        </w:rPr>
        <w:t>et al.</w:t>
      </w:r>
      <w:r>
        <w:t xml:space="preserve">, 2004; Bernhardt </w:t>
      </w:r>
      <w:r>
        <w:rPr>
          <w:i/>
        </w:rPr>
        <w:t>et al.</w:t>
      </w:r>
      <w:r>
        <w:t xml:space="preserve">, 2006; </w:t>
      </w:r>
      <w:proofErr w:type="spellStart"/>
      <w:r>
        <w:t>Pregitzer</w:t>
      </w:r>
      <w:proofErr w:type="spellEnd"/>
      <w:r>
        <w:t xml:space="preserve">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w:t>
      </w:r>
      <w:proofErr w:type="spellStart"/>
      <w:r>
        <w:t>Keidel</w:t>
      </w:r>
      <w:proofErr w:type="spellEnd"/>
      <w:r>
        <w:t xml:space="preserve">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w:t>
      </w:r>
      <w:proofErr w:type="spellStart"/>
      <w:r>
        <w:t>Pendall</w:t>
      </w:r>
      <w:proofErr w:type="spellEnd"/>
      <w:r>
        <w:t xml:space="preserve"> </w:t>
      </w:r>
      <w:r>
        <w:rPr>
          <w:i/>
        </w:rPr>
        <w:t>et al.</w:t>
      </w:r>
      <w:r>
        <w:t xml:space="preserve">, 2011, 2013; </w:t>
      </w:r>
      <w:proofErr w:type="spellStart"/>
      <w:r>
        <w:t>Selsted</w:t>
      </w:r>
      <w:proofErr w:type="spellEnd"/>
      <w:r>
        <w:t xml:space="preserve"> </w:t>
      </w:r>
      <w:r>
        <w:rPr>
          <w:i/>
        </w:rPr>
        <w:t>et al.</w:t>
      </w:r>
      <w:r>
        <w:t xml:space="preserve">, 2012), the observed responses seem to be mostly mediated by water availability, with heat increasing </w:t>
      </w:r>
      <w:proofErr w:type="spellStart"/>
      <w:r>
        <w:t>R</w:t>
      </w:r>
      <w:r>
        <w:rPr>
          <w:vertAlign w:val="subscript"/>
        </w:rPr>
        <w:t>tot</w:t>
      </w:r>
      <w:proofErr w:type="spellEnd"/>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w:t>
      </w:r>
      <w:proofErr w:type="spellStart"/>
      <w:r>
        <w:t>DayCent</w:t>
      </w:r>
      <w:proofErr w:type="spellEnd"/>
      <w:r>
        <w:t xml:space="preserve">;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7" w:name="materials-and-methods"/>
      <w:bookmarkEnd w:id="7"/>
      <w:r>
        <w:t>Materials and methods</w:t>
      </w:r>
    </w:p>
    <w:p w14:paraId="2B94E98E" w14:textId="77777777" w:rsidR="00C64F3C" w:rsidRDefault="00C64F3C" w:rsidP="00C64F3C">
      <w:pPr>
        <w:pStyle w:val="Heading3"/>
      </w:pPr>
      <w:bookmarkStart w:id="8" w:name="site-description"/>
      <w:bookmarkEnd w:id="8"/>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 xml:space="preserve">cultivated for over 100 years. Soils are deep and highly productive, mapped as Flanagan silt loam (fine, </w:t>
      </w:r>
      <w:proofErr w:type="spellStart"/>
      <w:r>
        <w:t>smectitic</w:t>
      </w:r>
      <w:proofErr w:type="spellEnd"/>
      <w:r>
        <w:t xml:space="preserve">, mesic </w:t>
      </w:r>
      <w:proofErr w:type="spellStart"/>
      <w:r>
        <w:t>Aquic</w:t>
      </w:r>
      <w:proofErr w:type="spellEnd"/>
      <w:r>
        <w:t xml:space="preserve"> </w:t>
      </w:r>
      <w:proofErr w:type="spellStart"/>
      <w:r>
        <w:t>Argiudoll</w:t>
      </w:r>
      <w:proofErr w:type="spellEnd"/>
      <w:r>
        <w:t xml:space="preserve">) and Drummer silty clay loam (fine-silty, mixed, </w:t>
      </w:r>
      <w:proofErr w:type="spellStart"/>
      <w:r>
        <w:t>superactive</w:t>
      </w:r>
      <w:proofErr w:type="spellEnd"/>
      <w:r>
        <w:t xml:space="preserve">, mesic </w:t>
      </w:r>
      <w:proofErr w:type="spellStart"/>
      <w:r>
        <w:t>Typic</w:t>
      </w:r>
      <w:proofErr w:type="spellEnd"/>
      <w:r>
        <w:t xml:space="preserve"> </w:t>
      </w:r>
      <w:proofErr w:type="spellStart"/>
      <w:r>
        <w:t>Endoaquoll</w:t>
      </w:r>
      <w:proofErr w:type="spellEnd"/>
      <w:r>
        <w:t>).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proofErr w:type="spellStart"/>
      <w:r>
        <w:rPr>
          <w:i/>
        </w:rPr>
        <w:t>Zea</w:t>
      </w:r>
      <w:proofErr w:type="spellEnd"/>
      <w:r>
        <w:rPr>
          <w:i/>
        </w:rPr>
        <w:t xml:space="preserve">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9" w:name="elevated-co2-and-temperature-treatments"/>
      <w:bookmarkEnd w:id="9"/>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nrichment (FACE) technology (</w:t>
      </w:r>
      <w:proofErr w:type="spellStart"/>
      <w:r>
        <w:t>Miglietta</w:t>
      </w:r>
      <w:proofErr w:type="spellEnd"/>
      <w:r>
        <w:t xml:space="preserve">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0" w:name="measurement-of-soil-properties-and-co2-e"/>
      <w:bookmarkEnd w:id="10"/>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w:t>
      </w:r>
      <w:proofErr w:type="spellStart"/>
      <w:r>
        <w:t>R</w:t>
      </w:r>
      <w:r>
        <w:rPr>
          <w:vertAlign w:val="subscript"/>
        </w:rPr>
        <w:t>tot</w:t>
      </w:r>
      <w:proofErr w:type="spellEnd"/>
      <w:r>
        <w:t>), and a second collar was inserted 25 cm to capture respiration by soil heterotrophs (</w:t>
      </w:r>
      <w:proofErr w:type="spellStart"/>
      <w:r>
        <w:t>R</w:t>
      </w:r>
      <w:r>
        <w:rPr>
          <w:vertAlign w:val="subscript"/>
        </w:rPr>
        <w:t>het</w:t>
      </w:r>
      <w:proofErr w:type="spellEnd"/>
      <w:r>
        <w:t>) by excluding roots and rhizosphere: The top 30 cm of soil contain at least 70% of soybean and 60% of maize root mass (</w:t>
      </w:r>
      <w:proofErr w:type="spellStart"/>
      <w:r>
        <w:t>Mayaki</w:t>
      </w:r>
      <w:proofErr w:type="spellEnd"/>
      <w:r>
        <w:t xml:space="preserve">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w:t>
      </w:r>
      <w:proofErr w:type="spellStart"/>
      <w:r>
        <w:t>R</w:t>
      </w:r>
      <w:r>
        <w:rPr>
          <w:vertAlign w:val="subscript"/>
        </w:rPr>
        <w:t>aut</w:t>
      </w:r>
      <w:proofErr w:type="spellEnd"/>
      <w:r>
        <w:t xml:space="preserve">) was calculated for each location as the difference between </w:t>
      </w:r>
      <w:proofErr w:type="spellStart"/>
      <w:r>
        <w:t>R</w:t>
      </w:r>
      <w:r>
        <w:rPr>
          <w:vertAlign w:val="subscript"/>
        </w:rPr>
        <w:t>tot</w:t>
      </w:r>
      <w:proofErr w:type="spellEnd"/>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w:t>
      </w:r>
      <w:proofErr w:type="spellStart"/>
      <w:r>
        <w:t>Cor</w:t>
      </w:r>
      <w:proofErr w:type="spellEnd"/>
      <w:r>
        <w:t>, Lincoln NE USA) fitted with a 20-cm static chamber (Li-</w:t>
      </w:r>
      <w:proofErr w:type="spellStart"/>
      <w:r>
        <w:t>Cor</w:t>
      </w:r>
      <w:proofErr w:type="spellEnd"/>
      <w:r>
        <w:t xml:space="preserve">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t>
      </w:r>
      <w:proofErr w:type="gramStart"/>
      <w:r>
        <w:t>where</w:t>
      </w:r>
      <w:proofErr w:type="gramEnd"/>
      <w:r>
        <w:t xml:space="preserv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w:t>
      </w:r>
      <w:proofErr w:type="spellStart"/>
      <w:r>
        <w:t>ing</w:t>
      </w:r>
      <w:proofErr w:type="spellEnd"/>
      <w:r>
        <w:t xml:space="preserve">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w:t>
      </w:r>
      <w:proofErr w:type="spellStart"/>
      <w:r>
        <w:t>Miglietta</w:t>
      </w:r>
      <w:proofErr w:type="spellEnd"/>
      <w:r>
        <w:t xml:space="preserve"> </w:t>
      </w:r>
      <w:r>
        <w:rPr>
          <w:i/>
        </w:rPr>
        <w:t>et al.</w:t>
      </w:r>
      <w:r>
        <w:t>, 2001), meaning that in elevated-CO</w:t>
      </w:r>
      <w:r>
        <w:rPr>
          <w:vertAlign w:val="subscript"/>
        </w:rPr>
        <w:t>2</w:t>
      </w:r>
      <w:r>
        <w:t xml:space="preserve"> plots the flux chamber would sometimes close on a </w:t>
      </w:r>
      <w:r>
        <w:lastRenderedPageBreak/>
        <w:t>transient high</w:t>
      </w:r>
      <w:proofErr w:type="gramStart"/>
      <w:r>
        <w:t>-[</w:t>
      </w:r>
      <w:proofErr w:type="gramEnd"/>
      <w:r>
        <w:t>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w:t>
      </w:r>
      <w:proofErr w:type="spellStart"/>
      <w:r>
        <w:t>Cor</w:t>
      </w:r>
      <w:proofErr w:type="spellEnd"/>
      <w:r>
        <w:t xml:space="preserve"> Inc. that re-evaluates the previously fit [CO</w:t>
      </w:r>
      <w:r>
        <w:rPr>
          <w:vertAlign w:val="subscript"/>
        </w:rPr>
        <w:t>2</w:t>
      </w:r>
      <w:r>
        <w:t xml:space="preserve">] curve to find the equilibrium flux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 xml:space="preserve">Particulate organic matter (POM), which consists of fragmented but </w:t>
      </w:r>
      <w:proofErr w:type="spellStart"/>
      <w:r>
        <w:t>undecomposed</w:t>
      </w:r>
      <w:proofErr w:type="spellEnd"/>
      <w:r>
        <w:t xml:space="preserve">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w:t>
      </w:r>
      <w:proofErr w:type="gramStart"/>
      <w:r>
        <w:t>µm nylon</w:t>
      </w:r>
      <w:proofErr w:type="gramEnd"/>
      <w:r>
        <w:t xml:space="preserve"> mesh to retain POM and sand while allowing silt and clay particles to escape. The bottle was submerged in 5% sodium </w:t>
      </w:r>
      <w:proofErr w:type="spellStart"/>
      <w:r>
        <w:t>hexametaphosphate</w:t>
      </w:r>
      <w:proofErr w:type="spellEnd"/>
      <w:r>
        <w:t xml:space="preserv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w:t>
      </w:r>
      <w:proofErr w:type="spellStart"/>
      <w:r>
        <w:t>Geno</w:t>
      </w:r>
      <w:proofErr w:type="spellEnd"/>
      <w:r>
        <w:t xml:space="preserve"> Grinder 2010; BT&amp;C, Lebanon New Jersey, USA) and </w:t>
      </w:r>
      <w:r>
        <w:lastRenderedPageBreak/>
        <w:t>combusted to determine C content using an elemental analyzer (</w:t>
      </w:r>
      <w:proofErr w:type="spellStart"/>
      <w:r>
        <w:t>Costech</w:t>
      </w:r>
      <w:proofErr w:type="spellEnd"/>
      <w:r>
        <w:t xml:space="preserve"> ECS4010; </w:t>
      </w:r>
      <w:proofErr w:type="spellStart"/>
      <w:r>
        <w:t>Costech</w:t>
      </w:r>
      <w:proofErr w:type="spellEnd"/>
      <w:r>
        <w:t xml:space="preserve"> Analytical Technologies, Valencia, California, USA).</w:t>
      </w:r>
    </w:p>
    <w:p w14:paraId="6CE4DCB8" w14:textId="77777777" w:rsidR="00C64F3C" w:rsidRDefault="00C64F3C" w:rsidP="00C64F3C">
      <w:pPr>
        <w:pStyle w:val="Heading3"/>
      </w:pPr>
      <w:bookmarkStart w:id="11" w:name="statistical-analysis"/>
      <w:bookmarkEnd w:id="11"/>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xml:space="preserve">. Blocks were treated as random, and autocorrelation within plots from repeated measurement through the season was estimated as a first-order autoregressive function. </w:t>
      </w:r>
      <w:proofErr w:type="spellStart"/>
      <w:r>
        <w:t>R</w:t>
      </w:r>
      <w:r>
        <w:rPr>
          <w:vertAlign w:val="subscript"/>
        </w:rPr>
        <w:t>tot</w:t>
      </w:r>
      <w:proofErr w:type="spellEnd"/>
      <w:r>
        <w:t xml:space="preserve">, </w:t>
      </w:r>
      <w:proofErr w:type="spellStart"/>
      <w:r>
        <w:t>R</w:t>
      </w:r>
      <w:r>
        <w:rPr>
          <w:vertAlign w:val="subscript"/>
        </w:rPr>
        <w:t>het</w:t>
      </w:r>
      <w:proofErr w:type="spellEnd"/>
      <w:r>
        <w:t xml:space="preserve">, and </w:t>
      </w:r>
      <w:proofErr w:type="spellStart"/>
      <w:r>
        <w:t>R</w:t>
      </w:r>
      <w:r>
        <w:rPr>
          <w:vertAlign w:val="subscript"/>
        </w:rPr>
        <w:t>aut</w:t>
      </w:r>
      <w:proofErr w:type="spellEnd"/>
      <w:r>
        <w:t xml:space="preserve"> fluxes for each season were analyzed separately as mixed-effects linear models with repeated measures using the </w:t>
      </w:r>
      <w:proofErr w:type="spellStart"/>
      <w:r>
        <w:t>nlme</w:t>
      </w:r>
      <w:proofErr w:type="spellEnd"/>
      <w:r>
        <w:t xml:space="preserve"> and </w:t>
      </w:r>
      <w:proofErr w:type="spellStart"/>
      <w:r>
        <w:t>lsmeans</w:t>
      </w:r>
      <w:proofErr w:type="spellEnd"/>
      <w:r>
        <w:t xml:space="preserve"> packages in R 3.2.4 (</w:t>
      </w:r>
      <w:proofErr w:type="spellStart"/>
      <w:r>
        <w:t>Lenth</w:t>
      </w:r>
      <w:proofErr w:type="spellEnd"/>
      <w:r>
        <w:t xml:space="preserve">, 2016; </w:t>
      </w:r>
      <w:proofErr w:type="spellStart"/>
      <w:r>
        <w:t>Pinheiro</w:t>
      </w:r>
      <w:proofErr w:type="spellEnd"/>
      <w:r>
        <w:t xml:space="preserve">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2" w:name="modeling-of-soil-respiration-and-soil-or"/>
      <w:bookmarkEnd w:id="12"/>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 xml:space="preserve">in </w:t>
      </w:r>
      <w:proofErr w:type="spellStart"/>
      <w:r>
        <w:rPr>
          <w:i/>
        </w:rPr>
        <w:t>silico</w:t>
      </w:r>
      <w:proofErr w:type="spellEnd"/>
      <w:r>
        <w:t xml:space="preserve"> experiment using a process-based ecosystem model </w:t>
      </w:r>
      <w:r>
        <w:lastRenderedPageBreak/>
        <w:t>(</w:t>
      </w:r>
      <w:proofErr w:type="spellStart"/>
      <w:r>
        <w:t>DayCent</w:t>
      </w:r>
      <w:proofErr w:type="spellEnd"/>
      <w:r>
        <w:t xml:space="preserve">;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w:t>
      </w:r>
      <w:proofErr w:type="spellStart"/>
      <w:r>
        <w:t>DayCent</w:t>
      </w:r>
      <w:proofErr w:type="spellEnd"/>
      <w:r>
        <w:t xml:space="preserve">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w:t>
      </w:r>
      <w:proofErr w:type="spellStart"/>
      <w:r>
        <w:t>DayCent</w:t>
      </w:r>
      <w:proofErr w:type="spellEnd"/>
      <w:r>
        <w:t xml:space="preserve">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w:t>
      </w:r>
      <w:proofErr w:type="spellStart"/>
      <w:r>
        <w:t>DayCent</w:t>
      </w:r>
      <w:proofErr w:type="spellEnd"/>
      <w:r>
        <w:t xml:space="preserve">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 xml:space="preserve">To calibrate the size and turnover rates of soil C pools, the model was first run to equilibrium by simulating a native </w:t>
      </w:r>
      <w:proofErr w:type="spellStart"/>
      <w:r>
        <w:t>tallgrass</w:t>
      </w:r>
      <w:proofErr w:type="spellEnd"/>
      <w:r>
        <w:t xml:space="preserve"> prairie at pre-industrial [CO</w:t>
      </w:r>
      <w:r>
        <w:rPr>
          <w:vertAlign w:val="subscript"/>
        </w:rPr>
        <w:t>2</w:t>
      </w:r>
      <w:r>
        <w:t xml:space="preserve">] of 294 PPM. Each simulation lasted 3867 years and looped over a weather file made by randomly ordering the years of an 1889-2009 </w:t>
      </w:r>
      <w:proofErr w:type="gramStart"/>
      <w:r>
        <w:t>temperature</w:t>
      </w:r>
      <w:proofErr w:type="gramEnd"/>
      <w:r>
        <w:t xml:space="preserve"> and precipitation record for Urbana, Illinois (Angel, 2010b). Vegetation for the spin-up period used prairie grass parameters provided by </w:t>
      </w:r>
      <w:proofErr w:type="spellStart"/>
      <w:r>
        <w:t>Hudiburg</w:t>
      </w:r>
      <w:proofErr w:type="spellEnd"/>
      <w:r>
        <w:t xml:space="preserve">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xml:space="preserve">,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w:t>
      </w:r>
      <w:proofErr w:type="gramStart"/>
      <w:r>
        <w:t>steady-state</w:t>
      </w:r>
      <w:proofErr w:type="gramEnd"/>
      <w:r>
        <w:t xml:space="preserve"> (&lt;1% change per decade in last 100 </w:t>
      </w:r>
      <w:proofErr w:type="spellStart"/>
      <w:r>
        <w:t>yr</w:t>
      </w:r>
      <w:proofErr w:type="spellEnd"/>
      <w:r>
        <w:t>) SOM C and N of 10450 and 760 g m</w:t>
      </w:r>
      <w:r>
        <w:rPr>
          <w:vertAlign w:val="superscript"/>
        </w:rPr>
        <w:t>-2</w:t>
      </w:r>
      <w:r>
        <w:t>, respectively, in the top 20 cm (</w:t>
      </w:r>
      <w:r w:rsidR="0047228F">
        <w:t>Figure S1</w:t>
      </w:r>
      <w:r>
        <w:t xml:space="preserve">). These totals are comparable to those measured in </w:t>
      </w:r>
      <w:proofErr w:type="spellStart"/>
      <w:r>
        <w:t>tallgrass</w:t>
      </w:r>
      <w:proofErr w:type="spellEnd"/>
      <w:r>
        <w:t xml:space="preserve"> prairie remnants on deep, mesic soils throughout the Midwest (</w:t>
      </w:r>
      <w:proofErr w:type="spellStart"/>
      <w:r>
        <w:t>Aref</w:t>
      </w:r>
      <w:proofErr w:type="spellEnd"/>
      <w:r>
        <w:t xml:space="preserve"> &amp; Wander, 1998; </w:t>
      </w:r>
      <w:proofErr w:type="spellStart"/>
      <w:r>
        <w:t>Kucharik</w:t>
      </w:r>
      <w:proofErr w:type="spellEnd"/>
      <w:r>
        <w:t xml:space="preserve"> </w:t>
      </w:r>
      <w:r>
        <w:rPr>
          <w:i/>
        </w:rPr>
        <w:t>et al.</w:t>
      </w:r>
      <w:r>
        <w:t xml:space="preserve">, 2006; </w:t>
      </w:r>
      <w:proofErr w:type="spellStart"/>
      <w:r>
        <w:t>Matamala</w:t>
      </w:r>
      <w:proofErr w:type="spellEnd"/>
      <w:r>
        <w:t xml:space="preserve"> </w:t>
      </w:r>
      <w:r>
        <w:rPr>
          <w:i/>
        </w:rPr>
        <w:t>et al.</w:t>
      </w:r>
      <w:r>
        <w:t xml:space="preserve">, 2008; </w:t>
      </w:r>
      <w:proofErr w:type="spellStart"/>
      <w:r>
        <w:t>Brye</w:t>
      </w:r>
      <w:proofErr w:type="spellEnd"/>
      <w:r>
        <w:t xml:space="preserve"> &amp; Riley, 2009; David </w:t>
      </w:r>
      <w:r>
        <w:rPr>
          <w:i/>
        </w:rPr>
        <w:t>et al.</w:t>
      </w:r>
      <w:r>
        <w:t xml:space="preserve">, 2009; </w:t>
      </w:r>
      <w:proofErr w:type="spellStart"/>
      <w:r>
        <w:t>Jelinski</w:t>
      </w:r>
      <w:proofErr w:type="spellEnd"/>
      <w:r>
        <w:t xml:space="preserve"> &amp; </w:t>
      </w:r>
      <w:proofErr w:type="spellStart"/>
      <w:r>
        <w:t>Kucharik</w:t>
      </w:r>
      <w:proofErr w:type="spellEnd"/>
      <w:r>
        <w:t>,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xml:space="preserve">). Additionally, we reduced the rate of </w:t>
      </w:r>
      <w:proofErr w:type="spellStart"/>
      <w:r>
        <w:t>nonsymbiotic</w:t>
      </w:r>
      <w:proofErr w:type="spellEnd"/>
      <w:r>
        <w:t xml:space="preserve">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w:t>
      </w:r>
      <w:proofErr w:type="spellStart"/>
      <w:r>
        <w:t>Jastrow</w:t>
      </w:r>
      <w:proofErr w:type="spellEnd"/>
      <w:r>
        <w:t xml:space="preserve">, unpublished data; Moran &amp; </w:t>
      </w:r>
      <w:proofErr w:type="spellStart"/>
      <w:r>
        <w:t>Jastrow</w:t>
      </w:r>
      <w:proofErr w:type="spellEnd"/>
      <w:r>
        <w:t xml:space="preserve">,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xml:space="preserve">] was increased linearly to match the rise in industrial fossil fuel burning, from 294 ppm in 1868 to 370 ppm in 2000. Crop-specific parameters for maize and soybeans were developed by </w:t>
      </w:r>
      <w:proofErr w:type="spellStart"/>
      <w:r>
        <w:t>Hudiburg</w:t>
      </w:r>
      <w:proofErr w:type="spellEnd"/>
      <w:r>
        <w:t xml:space="preserve"> et al. (2015) to match the rate and physiological mechanisms of 20th-century crop genetic improvements: maize yield gains have come mostly from increases in planting density and photosynthetic capacity (</w:t>
      </w:r>
      <w:proofErr w:type="spellStart"/>
      <w:r>
        <w:t>Duvick</w:t>
      </w:r>
      <w:proofErr w:type="spellEnd"/>
      <w:r>
        <w:t>,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 xml:space="preserve">The management history of the site before 1980 was inferred from records of crop acreage and fertilizer usage for Champaign County retrieved from the National Agricultural Statistics Service (NASS, 2011). Site management since 1980 is well described (Moran &amp; </w:t>
      </w:r>
      <w:proofErr w:type="spellStart"/>
      <w:r>
        <w:t>Jastrow</w:t>
      </w:r>
      <w:proofErr w:type="spellEnd"/>
      <w:r>
        <w:t>,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xml:space="preserve">. This management schedule was continued though 1999, </w:t>
      </w:r>
      <w:proofErr w:type="gramStart"/>
      <w:r>
        <w:t>then</w:t>
      </w:r>
      <w:proofErr w:type="gramEnd"/>
      <w:r>
        <w:t xml:space="preserve"> concluded in 2000 with one year of winter wheat (Moran &amp; </w:t>
      </w:r>
      <w:proofErr w:type="spellStart"/>
      <w:r>
        <w:t>Jastrow</w:t>
      </w:r>
      <w:proofErr w:type="spellEnd"/>
      <w:r>
        <w:t>,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w:t>
      </w:r>
      <w:proofErr w:type="spellStart"/>
      <w:r>
        <w:t>hindcast</w:t>
      </w:r>
      <w:proofErr w:type="spellEnd"/>
      <w:r>
        <w:t xml:space="preserve"> scenarios as indicators of correct parameter calibration, then run the climate change scenarios with no further changes in model tuning. To the extent that model </w:t>
      </w:r>
      <w:proofErr w:type="spellStart"/>
      <w:r>
        <w:t>hindcasts</w:t>
      </w:r>
      <w:proofErr w:type="spellEnd"/>
      <w:r>
        <w:t xml:space="preserve">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3" w:name="results"/>
      <w:bookmarkEnd w:id="13"/>
      <w:r>
        <w:lastRenderedPageBreak/>
        <w:t>Results</w:t>
      </w:r>
    </w:p>
    <w:p w14:paraId="15FEC448" w14:textId="77777777" w:rsidR="00C64F3C" w:rsidRDefault="00C64F3C" w:rsidP="00C64F3C">
      <w:pPr>
        <w:pStyle w:val="Heading3"/>
      </w:pPr>
      <w:bookmarkStart w:id="14" w:name="temperature-and-co2-manipulation"/>
      <w:bookmarkEnd w:id="14"/>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5" w:name="soil-respiration"/>
      <w:bookmarkEnd w:id="15"/>
      <w:r>
        <w:t>Soil respiration</w:t>
      </w:r>
    </w:p>
    <w:p w14:paraId="0F06431F" w14:textId="77777777" w:rsidR="00C64F3C" w:rsidRDefault="00C64F3C" w:rsidP="00C64F3C">
      <w:r>
        <w:t xml:space="preserve">Overall, heating caused a consistent and large increase in </w:t>
      </w:r>
      <w:proofErr w:type="spellStart"/>
      <w:r>
        <w:t>R</w:t>
      </w:r>
      <w:r>
        <w:rPr>
          <w:vertAlign w:val="subscript"/>
        </w:rPr>
        <w:t>het</w:t>
      </w:r>
      <w:proofErr w:type="spellEnd"/>
      <w:r>
        <w:t xml:space="preserve"> but reduced </w:t>
      </w:r>
      <w:proofErr w:type="spellStart"/>
      <w:r>
        <w:t>R</w:t>
      </w:r>
      <w:r>
        <w:rPr>
          <w:vertAlign w:val="subscript"/>
        </w:rPr>
        <w:t>aut</w:t>
      </w:r>
      <w:proofErr w:type="spellEnd"/>
      <w:r>
        <w:t xml:space="preserve"> by a similar degree, producing no appreciable net effect of heating on </w:t>
      </w:r>
      <w:proofErr w:type="spellStart"/>
      <w:r>
        <w:t>R</w:t>
      </w:r>
      <w:r>
        <w:rPr>
          <w:vertAlign w:val="subscript"/>
        </w:rPr>
        <w:t>tot</w:t>
      </w:r>
      <w:proofErr w:type="spellEnd"/>
      <w:r>
        <w:t>, while eCO</w:t>
      </w:r>
      <w:r>
        <w:rPr>
          <w:vertAlign w:val="subscript"/>
        </w:rPr>
        <w:t>2</w:t>
      </w:r>
      <w:r>
        <w:t xml:space="preserve"> increased </w:t>
      </w:r>
      <w:proofErr w:type="spellStart"/>
      <w:r>
        <w:t>R</w:t>
      </w:r>
      <w:r>
        <w:rPr>
          <w:vertAlign w:val="subscript"/>
        </w:rPr>
        <w:t>het</w:t>
      </w:r>
      <w:proofErr w:type="spellEnd"/>
      <w:r>
        <w:t xml:space="preserve"> and affected </w:t>
      </w:r>
      <w:proofErr w:type="spellStart"/>
      <w:r>
        <w:t>R</w:t>
      </w:r>
      <w:r>
        <w:rPr>
          <w:vertAlign w:val="subscript"/>
        </w:rPr>
        <w:t>aut</w:t>
      </w:r>
      <w:proofErr w:type="spellEnd"/>
      <w:r>
        <w:t xml:space="preserve"> differently each year, with the net effect of a small stimulation in </w:t>
      </w:r>
      <w:proofErr w:type="spellStart"/>
      <w:r>
        <w:t>R</w:t>
      </w:r>
      <w:r>
        <w:rPr>
          <w:vertAlign w:val="subscript"/>
        </w:rPr>
        <w:t>tot</w:t>
      </w:r>
      <w:proofErr w:type="spellEnd"/>
      <w:r>
        <w:t xml:space="preserve"> from eCO</w:t>
      </w:r>
      <w:r>
        <w:rPr>
          <w:vertAlign w:val="subscript"/>
        </w:rPr>
        <w:t>2</w:t>
      </w:r>
      <w:r>
        <w:t xml:space="preserve">. Averaged across the entire experiment, </w:t>
      </w:r>
      <w:proofErr w:type="spellStart"/>
      <w:r>
        <w:t>R</w:t>
      </w:r>
      <w:r>
        <w:rPr>
          <w:vertAlign w:val="subscript"/>
        </w:rPr>
        <w:t>het</w:t>
      </w:r>
      <w:proofErr w:type="spellEnd"/>
      <w:r>
        <w:t xml:space="preserve"> was higher than control by 16, 12, and 48% in the eCO</w:t>
      </w:r>
      <w:r>
        <w:rPr>
          <w:vertAlign w:val="subscript"/>
        </w:rPr>
        <w:t>2</w:t>
      </w:r>
      <w:r>
        <w:t>, heat, and heat+CO</w:t>
      </w:r>
      <w:r>
        <w:rPr>
          <w:vertAlign w:val="subscript"/>
        </w:rPr>
        <w:t>2</w:t>
      </w:r>
      <w:r>
        <w:t xml:space="preserve"> treatments, respectively. </w:t>
      </w:r>
      <w:proofErr w:type="spellStart"/>
      <w:r>
        <w:t>R</w:t>
      </w:r>
      <w:r>
        <w:rPr>
          <w:vertAlign w:val="subscript"/>
        </w:rPr>
        <w:t>aut</w:t>
      </w:r>
      <w:proofErr w:type="spellEnd"/>
      <w:r>
        <w:t xml:space="preserve"> was slightly (3%) higher in eCO</w:t>
      </w:r>
      <w:r>
        <w:rPr>
          <w:vertAlign w:val="subscript"/>
        </w:rPr>
        <w:t>2</w:t>
      </w:r>
      <w:r>
        <w:t xml:space="preserve"> and lower in heated plots by 21% (heat) and 31% (heat+eCO</w:t>
      </w:r>
      <w:r>
        <w:rPr>
          <w:vertAlign w:val="subscript"/>
        </w:rPr>
        <w:t>2</w:t>
      </w:r>
      <w:r>
        <w:t xml:space="preserve">). </w:t>
      </w:r>
      <w:proofErr w:type="spellStart"/>
      <w:r>
        <w:t>R</w:t>
      </w:r>
      <w:r>
        <w:rPr>
          <w:vertAlign w:val="subscript"/>
        </w:rPr>
        <w:t>tot</w:t>
      </w:r>
      <w:proofErr w:type="spellEnd"/>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 xml:space="preserve">Separate mixed-model analyses of respiration from each season (Table 1) showed that under soybeans in 2009, </w:t>
      </w:r>
      <w:proofErr w:type="spellStart"/>
      <w:r>
        <w:t>R</w:t>
      </w:r>
      <w:r>
        <w:rPr>
          <w:vertAlign w:val="subscript"/>
        </w:rPr>
        <w:t>tot</w:t>
      </w:r>
      <w:proofErr w:type="spellEnd"/>
      <w:r>
        <w:t xml:space="preserve"> was unchanged while </w:t>
      </w:r>
      <w:proofErr w:type="spellStart"/>
      <w:r>
        <w:t>R</w:t>
      </w:r>
      <w:r>
        <w:rPr>
          <w:vertAlign w:val="subscript"/>
        </w:rPr>
        <w:t>het</w:t>
      </w:r>
      <w:proofErr w:type="spellEnd"/>
      <w:r>
        <w:t xml:space="preserve"> increased and </w:t>
      </w:r>
      <w:proofErr w:type="spellStart"/>
      <w:r>
        <w:t>R</w:t>
      </w:r>
      <w:r>
        <w:rPr>
          <w:vertAlign w:val="subscript"/>
        </w:rPr>
        <w:t>aut</w:t>
      </w:r>
      <w:proofErr w:type="spellEnd"/>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w:t>
      </w:r>
      <w:proofErr w:type="spellStart"/>
      <w:r>
        <w:t>R</w:t>
      </w:r>
      <w:r>
        <w:rPr>
          <w:vertAlign w:val="subscript"/>
        </w:rPr>
        <w:t>tot</w:t>
      </w:r>
      <w:proofErr w:type="spellEnd"/>
      <w:r>
        <w:t xml:space="preserve">, heat increased </w:t>
      </w:r>
      <w:proofErr w:type="spellStart"/>
      <w:r>
        <w:t>R</w:t>
      </w:r>
      <w:r>
        <w:rPr>
          <w:vertAlign w:val="subscript"/>
        </w:rPr>
        <w:t>het</w:t>
      </w:r>
      <w:proofErr w:type="spellEnd"/>
      <w:r>
        <w:t xml:space="preserve">, and there were no differences in </w:t>
      </w:r>
      <w:proofErr w:type="spellStart"/>
      <w:r>
        <w:t>R</w:t>
      </w:r>
      <w:r>
        <w:rPr>
          <w:vertAlign w:val="subscript"/>
        </w:rPr>
        <w:t>aut</w:t>
      </w:r>
      <w:proofErr w:type="spellEnd"/>
      <w:r>
        <w:t xml:space="preserve"> between treatments. Under soybeans in 2011, there were no differences in </w:t>
      </w:r>
      <w:proofErr w:type="spellStart"/>
      <w:r>
        <w:t>R</w:t>
      </w:r>
      <w:r>
        <w:rPr>
          <w:vertAlign w:val="subscript"/>
        </w:rPr>
        <w:t>tot</w:t>
      </w:r>
      <w:proofErr w:type="spellEnd"/>
      <w:r>
        <w:t xml:space="preserve"> between treatments while </w:t>
      </w:r>
      <w:proofErr w:type="spellStart"/>
      <w:r>
        <w:t>R</w:t>
      </w:r>
      <w:r>
        <w:rPr>
          <w:vertAlign w:val="subscript"/>
        </w:rPr>
        <w:t>het</w:t>
      </w:r>
      <w:proofErr w:type="spellEnd"/>
      <w:r>
        <w:t xml:space="preserve"> was higher and </w:t>
      </w:r>
      <w:proofErr w:type="spellStart"/>
      <w:r>
        <w:t>R</w:t>
      </w:r>
      <w:r>
        <w:rPr>
          <w:vertAlign w:val="subscript"/>
        </w:rPr>
        <w:t>aut</w:t>
      </w:r>
      <w:proofErr w:type="spellEnd"/>
      <w:r>
        <w:t xml:space="preserve"> was lower in heated plots. </w:t>
      </w:r>
      <w:proofErr w:type="spellStart"/>
      <w:r>
        <w:t>R</w:t>
      </w:r>
      <w:r>
        <w:rPr>
          <w:vertAlign w:val="subscript"/>
        </w:rPr>
        <w:t>het</w:t>
      </w:r>
      <w:proofErr w:type="spellEnd"/>
      <w:r>
        <w:t xml:space="preserve"> also showed a three-way interaction between Heat, CO</w:t>
      </w:r>
      <w:r>
        <w:rPr>
          <w:vertAlign w:val="subscript"/>
        </w:rPr>
        <w:t>2</w:t>
      </w:r>
      <w:r>
        <w:t xml:space="preserve">, and Day, with higher </w:t>
      </w:r>
      <w:proofErr w:type="spellStart"/>
      <w:r>
        <w:t>R</w:t>
      </w:r>
      <w:r>
        <w:rPr>
          <w:vertAlign w:val="subscript"/>
        </w:rPr>
        <w:t>het</w:t>
      </w:r>
      <w:proofErr w:type="spellEnd"/>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w:t>
      </w:r>
      <w:proofErr w:type="spellStart"/>
      <w:r>
        <w:t>R</w:t>
      </w:r>
      <w:r>
        <w:rPr>
          <w:vertAlign w:val="subscript"/>
        </w:rPr>
        <w:t>aut</w:t>
      </w:r>
      <w:proofErr w:type="spellEnd"/>
      <w:r>
        <w:t xml:space="preserve"> and </w:t>
      </w:r>
      <w:proofErr w:type="spellStart"/>
      <w:r>
        <w:t>R</w:t>
      </w:r>
      <w:r>
        <w:rPr>
          <w:vertAlign w:val="subscript"/>
        </w:rPr>
        <w:t>tot</w:t>
      </w:r>
      <w:proofErr w:type="spellEnd"/>
      <w:r>
        <w:t xml:space="preserve"> did not differ between treatments while </w:t>
      </w:r>
      <w:proofErr w:type="spellStart"/>
      <w:r>
        <w:t>R</w:t>
      </w:r>
      <w:r>
        <w:rPr>
          <w:vertAlign w:val="subscript"/>
        </w:rPr>
        <w:t>het</w:t>
      </w:r>
      <w:proofErr w:type="spellEnd"/>
      <w:r>
        <w:t xml:space="preserve"> was higher in eCO</w:t>
      </w:r>
      <w:r>
        <w:rPr>
          <w:vertAlign w:val="subscript"/>
        </w:rPr>
        <w:t>2</w:t>
      </w:r>
      <w:r>
        <w:t xml:space="preserve"> plots and had an interactive effect with heat and day, with a trend (p &lt; 0.12) for higher </w:t>
      </w:r>
      <w:proofErr w:type="spellStart"/>
      <w:r>
        <w:t>R</w:t>
      </w:r>
      <w:r>
        <w:rPr>
          <w:vertAlign w:val="subscript"/>
        </w:rPr>
        <w:t>het</w:t>
      </w:r>
      <w:proofErr w:type="spellEnd"/>
      <w:r>
        <w:t xml:space="preserve"> from heated plots on October 7 and December 31, lower </w:t>
      </w:r>
      <w:proofErr w:type="spellStart"/>
      <w:r>
        <w:t>R</w:t>
      </w:r>
      <w:r>
        <w:rPr>
          <w:vertAlign w:val="subscript"/>
        </w:rPr>
        <w:t>het</w:t>
      </w:r>
      <w:proofErr w:type="spellEnd"/>
      <w:r>
        <w:t xml:space="preserve"> from heated plots on December 10, and no statistical difference on the other days. During the fallow period following maize (winter 2010-2011), no component of soil respiration (</w:t>
      </w:r>
      <w:proofErr w:type="spellStart"/>
      <w:r>
        <w:t>R</w:t>
      </w:r>
      <w:r>
        <w:rPr>
          <w:vertAlign w:val="subscript"/>
        </w:rPr>
        <w:t>tot</w:t>
      </w:r>
      <w:proofErr w:type="spellEnd"/>
      <w:r>
        <w:t xml:space="preserve">, </w:t>
      </w:r>
      <w:proofErr w:type="spellStart"/>
      <w:r>
        <w:t>R</w:t>
      </w:r>
      <w:r>
        <w:rPr>
          <w:vertAlign w:val="subscript"/>
        </w:rPr>
        <w:t>het</w:t>
      </w:r>
      <w:proofErr w:type="spellEnd"/>
      <w:r>
        <w:t xml:space="preserve">, </w:t>
      </w:r>
      <w:proofErr w:type="spellStart"/>
      <w:r>
        <w:t>R</w:t>
      </w:r>
      <w:r>
        <w:rPr>
          <w:vertAlign w:val="subscript"/>
        </w:rPr>
        <w:t>aut</w:t>
      </w:r>
      <w:proofErr w:type="spellEnd"/>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6" w:name="particulate-organic-matter"/>
      <w:bookmarkEnd w:id="16"/>
      <w:r>
        <w:t>Particulate organic matter</w:t>
      </w:r>
    </w:p>
    <w:p w14:paraId="6DF5289D" w14:textId="77777777" w:rsidR="00C64F3C" w:rsidRDefault="00C64F3C" w:rsidP="00C64F3C">
      <w:r>
        <w:t xml:space="preserve">POM-C declined from the beginning to the end of the experiment (2009 &gt; all other harvests; </w:t>
      </w:r>
      <w:proofErr w:type="spellStart"/>
      <w:r>
        <w:t>Tukey</w:t>
      </w:r>
      <w:proofErr w:type="spellEnd"/>
      <w:r>
        <w:t xml:space="preserve">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w:t>
      </w:r>
      <w:proofErr w:type="gramStart"/>
      <w:r>
        <w:t>588 ±</w:t>
      </w:r>
      <w:proofErr w:type="gramEnd"/>
      <w:r>
        <w:t xml:space="preserve">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7" w:name="daycent-model"/>
      <w:bookmarkEnd w:id="17"/>
      <w:proofErr w:type="spellStart"/>
      <w:r>
        <w:lastRenderedPageBreak/>
        <w:t>DayCent</w:t>
      </w:r>
      <w:proofErr w:type="spellEnd"/>
      <w:r>
        <w:t xml:space="preserve"> model</w:t>
      </w:r>
    </w:p>
    <w:p w14:paraId="0F5DE96D" w14:textId="4B90DE20" w:rsidR="00C64F3C" w:rsidRDefault="00C64F3C" w:rsidP="00C64F3C">
      <w:proofErr w:type="spellStart"/>
      <w:r>
        <w:t>DayCent</w:t>
      </w:r>
      <w:proofErr w:type="spellEnd"/>
      <w:r>
        <w:t xml:space="preserve">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w:t>
      </w:r>
      <w:proofErr w:type="spellStart"/>
      <w:r>
        <w:t>Markelz</w:t>
      </w:r>
      <w:proofErr w:type="spellEnd"/>
      <w:r>
        <w:t xml:space="preserve">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 xml:space="preserve">Modeled effects on soil temperatures were somewhat higher than the observed differences, with heated model runs 4.1 ± 0.6 °C (mean ± </w:t>
      </w:r>
      <w:proofErr w:type="spellStart"/>
      <w:r>
        <w:t>sd</w:t>
      </w:r>
      <w:proofErr w:type="spellEnd"/>
      <w:r>
        <w:t>)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 xml:space="preserve">Compared to the values observed in the field, </w:t>
      </w:r>
      <w:proofErr w:type="spellStart"/>
      <w:r>
        <w:t>DayCent</w:t>
      </w:r>
      <w:proofErr w:type="spellEnd"/>
      <w:r>
        <w:t xml:space="preserve"> captured the seasonal variation and relative timing in all components of soil respiration, matched its magnitude well for </w:t>
      </w:r>
      <w:proofErr w:type="spellStart"/>
      <w:r>
        <w:t>R</w:t>
      </w:r>
      <w:r>
        <w:rPr>
          <w:vertAlign w:val="subscript"/>
        </w:rPr>
        <w:t>het</w:t>
      </w:r>
      <w:proofErr w:type="spellEnd"/>
      <w:r>
        <w:t xml:space="preserve">, and consistently </w:t>
      </w:r>
      <w:proofErr w:type="spellStart"/>
      <w:r>
        <w:t>underpredicted</w:t>
      </w:r>
      <w:proofErr w:type="spellEnd"/>
      <w:r>
        <w:t xml:space="preserve"> </w:t>
      </w:r>
      <w:proofErr w:type="spellStart"/>
      <w:r>
        <w:t>R</w:t>
      </w:r>
      <w:r>
        <w:rPr>
          <w:vertAlign w:val="subscript"/>
        </w:rPr>
        <w:t>aut</w:t>
      </w:r>
      <w:proofErr w:type="spellEnd"/>
      <w:r>
        <w:t xml:space="preserve">, producing a smaller overall under prediction of </w:t>
      </w:r>
      <w:proofErr w:type="spellStart"/>
      <w:r>
        <w:t>R</w:t>
      </w:r>
      <w:r>
        <w:rPr>
          <w:vertAlign w:val="subscript"/>
        </w:rPr>
        <w:t>tot</w:t>
      </w:r>
      <w:proofErr w:type="spellEnd"/>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xml:space="preserve">], </w:t>
      </w:r>
      <w:proofErr w:type="spellStart"/>
      <w:r>
        <w:t>DayCent</w:t>
      </w:r>
      <w:proofErr w:type="spellEnd"/>
      <w:r>
        <w:t xml:space="preserve">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w:t>
      </w:r>
      <w:proofErr w:type="spellStart"/>
      <w:r>
        <w:t>R</w:t>
      </w:r>
      <w:r>
        <w:rPr>
          <w:vertAlign w:val="subscript"/>
        </w:rPr>
        <w:t>het</w:t>
      </w:r>
      <w:proofErr w:type="spellEnd"/>
      <w:r>
        <w:t>), plant roots and rhizosphere organisms (</w:t>
      </w:r>
      <w:proofErr w:type="spellStart"/>
      <w:r>
        <w:t>R</w:t>
      </w:r>
      <w:r>
        <w:rPr>
          <w:vertAlign w:val="subscript"/>
        </w:rPr>
        <w:t>aut</w:t>
      </w:r>
      <w:proofErr w:type="spellEnd"/>
      <w:r>
        <w:t>), and whole soil (</w:t>
      </w:r>
      <w:proofErr w:type="spellStart"/>
      <w:r>
        <w:t>R</w:t>
      </w:r>
      <w:r>
        <w:rPr>
          <w:vertAlign w:val="subscript"/>
        </w:rPr>
        <w:t>tot</w:t>
      </w:r>
      <w:proofErr w:type="spellEnd"/>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proofErr w:type="spellStart"/>
            <w:r>
              <w:t>R</w:t>
            </w:r>
            <w:r>
              <w:rPr>
                <w:vertAlign w:val="subscript"/>
              </w:rPr>
              <w:t>aut</w:t>
            </w:r>
            <w:proofErr w:type="spellEnd"/>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proofErr w:type="spellStart"/>
            <w:r>
              <w:t>R</w:t>
            </w:r>
            <w:r>
              <w:rPr>
                <w:vertAlign w:val="subscript"/>
              </w:rPr>
              <w:t>het</w:t>
            </w:r>
            <w:proofErr w:type="spellEnd"/>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proofErr w:type="spellStart"/>
            <w:r>
              <w:t>R</w:t>
            </w:r>
            <w:r>
              <w:rPr>
                <w:vertAlign w:val="subscript"/>
              </w:rPr>
              <w:t>tot</w:t>
            </w:r>
            <w:proofErr w:type="spellEnd"/>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proofErr w:type="spellStart"/>
            <w:r>
              <w:t>R</w:t>
            </w:r>
            <w:r>
              <w:rPr>
                <w:vertAlign w:val="subscript"/>
              </w:rPr>
              <w:t>aut</w:t>
            </w:r>
            <w:proofErr w:type="spellEnd"/>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proofErr w:type="spellStart"/>
            <w:r>
              <w:t>R</w:t>
            </w:r>
            <w:r>
              <w:rPr>
                <w:vertAlign w:val="subscript"/>
              </w:rPr>
              <w:t>het</w:t>
            </w:r>
            <w:proofErr w:type="spellEnd"/>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proofErr w:type="spellStart"/>
            <w:r>
              <w:t>R</w:t>
            </w:r>
            <w:r>
              <w:rPr>
                <w:vertAlign w:val="subscript"/>
              </w:rPr>
              <w:t>tot</w:t>
            </w:r>
            <w:proofErr w:type="spellEnd"/>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proofErr w:type="spellStart"/>
            <w:r>
              <w:t>R</w:t>
            </w:r>
            <w:r>
              <w:rPr>
                <w:vertAlign w:val="subscript"/>
              </w:rPr>
              <w:t>aut</w:t>
            </w:r>
            <w:proofErr w:type="spellEnd"/>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proofErr w:type="spellStart"/>
            <w:r>
              <w:t>R</w:t>
            </w:r>
            <w:r>
              <w:rPr>
                <w:vertAlign w:val="subscript"/>
              </w:rPr>
              <w:t>het</w:t>
            </w:r>
            <w:proofErr w:type="spellEnd"/>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proofErr w:type="spellStart"/>
            <w:r>
              <w:t>R</w:t>
            </w:r>
            <w:r>
              <w:rPr>
                <w:vertAlign w:val="subscript"/>
              </w:rPr>
              <w:t>tot</w:t>
            </w:r>
            <w:proofErr w:type="spellEnd"/>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proofErr w:type="spellStart"/>
            <w:r>
              <w:t>R</w:t>
            </w:r>
            <w:r>
              <w:rPr>
                <w:vertAlign w:val="subscript"/>
              </w:rPr>
              <w:t>aut</w:t>
            </w:r>
            <w:proofErr w:type="spellEnd"/>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proofErr w:type="spellStart"/>
            <w:r>
              <w:t>R</w:t>
            </w:r>
            <w:r>
              <w:rPr>
                <w:vertAlign w:val="subscript"/>
              </w:rPr>
              <w:t>het</w:t>
            </w:r>
            <w:proofErr w:type="spellEnd"/>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proofErr w:type="spellStart"/>
            <w:r>
              <w:t>R</w:t>
            </w:r>
            <w:r>
              <w:rPr>
                <w:vertAlign w:val="subscript"/>
              </w:rPr>
              <w:t>tot</w:t>
            </w:r>
            <w:proofErr w:type="spellEnd"/>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proofErr w:type="spellStart"/>
            <w:r>
              <w:t>R</w:t>
            </w:r>
            <w:r>
              <w:rPr>
                <w:vertAlign w:val="subscript"/>
              </w:rPr>
              <w:t>aut</w:t>
            </w:r>
            <w:proofErr w:type="spellEnd"/>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proofErr w:type="spellStart"/>
            <w:r>
              <w:t>R</w:t>
            </w:r>
            <w:r>
              <w:rPr>
                <w:vertAlign w:val="subscript"/>
              </w:rPr>
              <w:t>het</w:t>
            </w:r>
            <w:proofErr w:type="spellEnd"/>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proofErr w:type="spellStart"/>
            <w:r>
              <w:t>R</w:t>
            </w:r>
            <w:r>
              <w:rPr>
                <w:vertAlign w:val="subscript"/>
              </w:rPr>
              <w:t>tot</w:t>
            </w:r>
            <w:proofErr w:type="spellEnd"/>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w:t>
      </w:r>
      <w:proofErr w:type="gramStart"/>
      <w:r>
        <w:t>day</w:t>
      </w:r>
      <w:proofErr w:type="gramEnd"/>
      <w:r>
        <w:t>.</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w:t>
      </w:r>
      <w:proofErr w:type="spellStart"/>
      <w:r>
        <w:t>R</w:t>
      </w:r>
      <w:r>
        <w:rPr>
          <w:vertAlign w:val="subscript"/>
        </w:rPr>
        <w:t>aut</w:t>
      </w:r>
      <w:proofErr w:type="spellEnd"/>
      <w:r>
        <w:t>; a), soil heterotrophs (</w:t>
      </w:r>
      <w:proofErr w:type="spellStart"/>
      <w:r>
        <w:t>R</w:t>
      </w:r>
      <w:r>
        <w:rPr>
          <w:vertAlign w:val="subscript"/>
        </w:rPr>
        <w:t>het</w:t>
      </w:r>
      <w:proofErr w:type="spellEnd"/>
      <w:r>
        <w:t>; b), and whole soil (</w:t>
      </w:r>
      <w:proofErr w:type="spellStart"/>
      <w:r>
        <w:t>R</w:t>
      </w:r>
      <w:r>
        <w:rPr>
          <w:vertAlign w:val="subscript"/>
        </w:rPr>
        <w:t>tot</w:t>
      </w:r>
      <w:proofErr w:type="spellEnd"/>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w:t>
      </w:r>
      <w:proofErr w:type="spellStart"/>
      <w:r>
        <w:t>R</w:t>
      </w:r>
      <w:r>
        <w:rPr>
          <w:vertAlign w:val="subscript"/>
        </w:rPr>
        <w:t>aut</w:t>
      </w:r>
      <w:proofErr w:type="spellEnd"/>
      <w:r>
        <w:t>; a), soil heterotrophs (</w:t>
      </w:r>
      <w:proofErr w:type="spellStart"/>
      <w:r>
        <w:t>R</w:t>
      </w:r>
      <w:r>
        <w:rPr>
          <w:vertAlign w:val="subscript"/>
        </w:rPr>
        <w:t>het</w:t>
      </w:r>
      <w:proofErr w:type="spellEnd"/>
      <w:r>
        <w:t>; b), and whole soil (</w:t>
      </w:r>
      <w:proofErr w:type="spellStart"/>
      <w:r>
        <w:t>R</w:t>
      </w:r>
      <w:r>
        <w:rPr>
          <w:vertAlign w:val="subscript"/>
        </w:rPr>
        <w:t>tot</w:t>
      </w:r>
      <w:proofErr w:type="spellEnd"/>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 xml:space="preserve">Figure 4: Particulate organic matter carbon (POM-C) in the top 30 cm of soil at SoyFACE, sampled in spring of 2009 (a), 2010 (b), 2011 (c) and at the end of the experiment in fall 2011 (d). Boxes cover the estimated interquartile range of each </w:t>
      </w:r>
      <w:proofErr w:type="gramStart"/>
      <w:r>
        <w:t>group,</w:t>
      </w:r>
      <w:proofErr w:type="gramEnd"/>
      <w:r>
        <w:t xml:space="preserve">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xml:space="preserve">) predicted by </w:t>
      </w:r>
      <w:proofErr w:type="spellStart"/>
      <w:proofErr w:type="gramStart"/>
      <w:r>
        <w:t>DayCent</w:t>
      </w:r>
      <w:proofErr w:type="spellEnd"/>
      <w:r>
        <w:t xml:space="preserve"> in the top 20 cm of SoyFACE soil.</w:t>
      </w:r>
      <w:proofErr w:type="gramEnd"/>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8" w:name="discussion"/>
      <w:bookmarkEnd w:id="18"/>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 xml:space="preserve">Our results support the prediction that elevated temperature would increase the activity of soil heterotrophs and that this increased respiration would lead to long-term losses of soil C. Three years of heating produced strong and persistent increases in </w:t>
      </w:r>
      <w:proofErr w:type="spellStart"/>
      <w:r>
        <w:t>R</w:t>
      </w:r>
      <w:r>
        <w:rPr>
          <w:vertAlign w:val="subscript"/>
        </w:rPr>
        <w:t>het</w:t>
      </w:r>
      <w:proofErr w:type="spellEnd"/>
      <w:r>
        <w:t xml:space="preserve"> (Figure 2; Table 1) and our model results are consistent with these increases leading to losses of C from all soil pools (Figure 5). Because heating reduced </w:t>
      </w:r>
      <w:proofErr w:type="spellStart"/>
      <w:r>
        <w:t>R</w:t>
      </w:r>
      <w:r>
        <w:rPr>
          <w:vertAlign w:val="subscript"/>
        </w:rPr>
        <w:t>aut</w:t>
      </w:r>
      <w:proofErr w:type="spellEnd"/>
      <w:r>
        <w:t xml:space="preserve"> simultaneously with increasing </w:t>
      </w:r>
      <w:proofErr w:type="spellStart"/>
      <w:r>
        <w:t>R</w:t>
      </w:r>
      <w:r>
        <w:rPr>
          <w:vertAlign w:val="subscript"/>
        </w:rPr>
        <w:t>het</w:t>
      </w:r>
      <w:proofErr w:type="spellEnd"/>
      <w:r>
        <w:t xml:space="preserve">, there was no change in total soil respiration with heat (Figure 2; Table 1). This result contrasts with many previous studies (reviewed in </w:t>
      </w:r>
      <w:proofErr w:type="spellStart"/>
      <w:r>
        <w:t>Rustad</w:t>
      </w:r>
      <w:proofErr w:type="spellEnd"/>
      <w:r>
        <w:t xml:space="preserve"> </w:t>
      </w:r>
      <w:r>
        <w:rPr>
          <w:i/>
        </w:rPr>
        <w:t>et al.</w:t>
      </w:r>
      <w:r>
        <w:t xml:space="preserve">, 2001; Wang </w:t>
      </w:r>
      <w:r>
        <w:rPr>
          <w:i/>
        </w:rPr>
        <w:t>et al.</w:t>
      </w:r>
      <w:r>
        <w:t xml:space="preserve">, 2014) where </w:t>
      </w:r>
      <w:proofErr w:type="spellStart"/>
      <w:r>
        <w:t>R</w:t>
      </w:r>
      <w:r>
        <w:rPr>
          <w:vertAlign w:val="subscript"/>
        </w:rPr>
        <w:t>tot</w:t>
      </w:r>
      <w:proofErr w:type="spellEnd"/>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Consistent with recent meta-analyses (</w:t>
      </w:r>
      <w:proofErr w:type="spellStart"/>
      <w:r>
        <w:t>Dieleman</w:t>
      </w:r>
      <w:proofErr w:type="spellEnd"/>
      <w:r>
        <w:t xml:space="preserve"> </w:t>
      </w:r>
      <w:r>
        <w:rPr>
          <w:i/>
        </w:rPr>
        <w:t>et al.</w:t>
      </w:r>
      <w:r>
        <w:t xml:space="preserve">, 2012; Wang </w:t>
      </w:r>
      <w:r>
        <w:rPr>
          <w:i/>
        </w:rPr>
        <w:t>et al.</w:t>
      </w:r>
      <w:r>
        <w:t xml:space="preserve">, 2014), we found that </w:t>
      </w:r>
      <w:proofErr w:type="spellStart"/>
      <w:r>
        <w:t>R</w:t>
      </w:r>
      <w:r>
        <w:rPr>
          <w:vertAlign w:val="subscript"/>
        </w:rPr>
        <w:t>het</w:t>
      </w:r>
      <w:proofErr w:type="spellEnd"/>
      <w:r>
        <w:t xml:space="preserve"> responded reliably to increased temperature even when opposing changes in </w:t>
      </w:r>
      <w:proofErr w:type="spellStart"/>
      <w:r>
        <w:t>R</w:t>
      </w:r>
      <w:r>
        <w:rPr>
          <w:vertAlign w:val="subscript"/>
        </w:rPr>
        <w:t>aut</w:t>
      </w:r>
      <w:proofErr w:type="spellEnd"/>
      <w:r>
        <w:t xml:space="preserve"> masked its effect on </w:t>
      </w:r>
      <w:proofErr w:type="spellStart"/>
      <w:r>
        <w:t>R</w:t>
      </w:r>
      <w:r>
        <w:rPr>
          <w:vertAlign w:val="subscript"/>
        </w:rPr>
        <w:t>tot</w:t>
      </w:r>
      <w:proofErr w:type="spellEnd"/>
      <w:r>
        <w:t>. This highlights the importance of separating soil CO</w:t>
      </w:r>
      <w:r>
        <w:rPr>
          <w:vertAlign w:val="subscript"/>
        </w:rPr>
        <w:t>2</w:t>
      </w:r>
      <w:r>
        <w:t xml:space="preserve"> fluxes in global change experiments into their root and microbial components. We speculate that this masking may also occur at other sites where </w:t>
      </w:r>
      <w:proofErr w:type="spellStart"/>
      <w:r>
        <w:t>R</w:t>
      </w:r>
      <w:r>
        <w:rPr>
          <w:vertAlign w:val="subscript"/>
        </w:rPr>
        <w:t>tot</w:t>
      </w:r>
      <w:proofErr w:type="spellEnd"/>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xml:space="preserve">, 2013) and there was little difference in root mass (S. B. Gray, in prep). </w:t>
      </w:r>
      <w:proofErr w:type="spellStart"/>
      <w:r>
        <w:t>R</w:t>
      </w:r>
      <w:r>
        <w:rPr>
          <w:vertAlign w:val="subscript"/>
        </w:rPr>
        <w:t>het</w:t>
      </w:r>
      <w:proofErr w:type="spellEnd"/>
      <w:r>
        <w:t xml:space="preserve"> increased more in heat+eCO</w:t>
      </w:r>
      <w:r>
        <w:rPr>
          <w:vertAlign w:val="subscript"/>
        </w:rPr>
        <w:t>2</w:t>
      </w:r>
      <w:r>
        <w:t xml:space="preserve"> plots than in plots given heat alone, indicating increased respiratory losses. Meanwhile </w:t>
      </w:r>
      <w:proofErr w:type="spellStart"/>
      <w:r>
        <w:t>R</w:t>
      </w:r>
      <w:r>
        <w:rPr>
          <w:vertAlign w:val="subscript"/>
        </w:rPr>
        <w:t>aut</w:t>
      </w:r>
      <w:proofErr w:type="spellEnd"/>
      <w:r>
        <w:t>, a probable correlate of C inputs from root exudation and turnover, was lower in eCO</w:t>
      </w:r>
      <w:r>
        <w:rPr>
          <w:vertAlign w:val="subscript"/>
        </w:rPr>
        <w:t>2</w:t>
      </w:r>
      <w:r>
        <w:t xml:space="preserve"> plots in 2009 and showed no detectable change in other years, and the change in </w:t>
      </w:r>
      <w:proofErr w:type="spellStart"/>
      <w:r>
        <w:t>R</w:t>
      </w:r>
      <w:r>
        <w:rPr>
          <w:vertAlign w:val="subscript"/>
        </w:rPr>
        <w:t>aut</w:t>
      </w:r>
      <w:proofErr w:type="spellEnd"/>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w:t>
      </w:r>
      <w:proofErr w:type="spellStart"/>
      <w:r>
        <w:t>Jastrow</w:t>
      </w:r>
      <w:proofErr w:type="spellEnd"/>
      <w:r>
        <w:t xml:space="preserve">,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w:t>
      </w:r>
      <w:proofErr w:type="spellStart"/>
      <w:r>
        <w:t>Pendall</w:t>
      </w:r>
      <w:proofErr w:type="spellEnd"/>
      <w:r>
        <w:t xml:space="preserve"> </w:t>
      </w:r>
      <w:r>
        <w:rPr>
          <w:i/>
        </w:rPr>
        <w:t>et al.</w:t>
      </w:r>
      <w:r>
        <w:t xml:space="preserve">, 2003; </w:t>
      </w:r>
      <w:proofErr w:type="spellStart"/>
      <w:r>
        <w:t>Pregitzer</w:t>
      </w:r>
      <w:proofErr w:type="spellEnd"/>
      <w:r>
        <w:t xml:space="preserve">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w:t>
      </w:r>
      <w:proofErr w:type="spellStart"/>
      <w:r>
        <w:t>Dieleman</w:t>
      </w:r>
      <w:proofErr w:type="spellEnd"/>
      <w:r>
        <w:t xml:space="preserve">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w:t>
      </w:r>
      <w:proofErr w:type="spellStart"/>
      <w:r>
        <w:t>Pendall</w:t>
      </w:r>
      <w:proofErr w:type="spellEnd"/>
      <w:r>
        <w:t xml:space="preserve"> </w:t>
      </w:r>
      <w:r>
        <w:rPr>
          <w:i/>
        </w:rPr>
        <w:t>et al.</w:t>
      </w:r>
      <w:r>
        <w:t xml:space="preserve">, 2011, 2013; </w:t>
      </w:r>
      <w:proofErr w:type="spellStart"/>
      <w:r>
        <w:t>Selsted</w:t>
      </w:r>
      <w:proofErr w:type="spellEnd"/>
      <w:r>
        <w:t xml:space="preserve">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xml:space="preserve">, 2015). Thus the effects of water availability on </w:t>
      </w:r>
      <w:proofErr w:type="spellStart"/>
      <w:r>
        <w:t>R</w:t>
      </w:r>
      <w:r>
        <w:rPr>
          <w:vertAlign w:val="subscript"/>
        </w:rPr>
        <w:t>het</w:t>
      </w:r>
      <w:proofErr w:type="spellEnd"/>
      <w:r>
        <w:t xml:space="preserve"> appear to be additive to the heat effect, not a driving mechanism.</w:t>
      </w:r>
    </w:p>
    <w:p w14:paraId="395B1D5E" w14:textId="77777777" w:rsidR="00C64F3C" w:rsidRDefault="00C64F3C" w:rsidP="00C64F3C">
      <w:pPr>
        <w:pStyle w:val="BodyText"/>
      </w:pPr>
      <w:r>
        <w:lastRenderedPageBreak/>
        <w:t xml:space="preserve">The observed changes in </w:t>
      </w:r>
      <w:proofErr w:type="spellStart"/>
      <w:r>
        <w:t>R</w:t>
      </w:r>
      <w:r>
        <w:rPr>
          <w:vertAlign w:val="subscript"/>
        </w:rPr>
        <w:t>aut</w:t>
      </w:r>
      <w:proofErr w:type="spellEnd"/>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xml:space="preserve">, 2014), possibly indicating a shift of roots toward deeper soil that would have reduced the amount of root-respired C reaching the surface, thus contributing to the reduction in </w:t>
      </w:r>
      <w:proofErr w:type="spellStart"/>
      <w:r>
        <w:t>R</w:t>
      </w:r>
      <w:r>
        <w:rPr>
          <w:vertAlign w:val="subscript"/>
        </w:rPr>
        <w:t>aut</w:t>
      </w:r>
      <w:proofErr w:type="spellEnd"/>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w:t>
      </w:r>
      <w:proofErr w:type="spellStart"/>
      <w:r>
        <w:t>DayCent</w:t>
      </w:r>
      <w:proofErr w:type="spellEnd"/>
      <w:r>
        <w:t xml:space="preserve">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w:t>
      </w:r>
      <w:proofErr w:type="spellStart"/>
      <w:r>
        <w:t>modelling</w:t>
      </w:r>
      <w:proofErr w:type="spellEnd"/>
      <w:r>
        <w:t xml:space="preserve"> approach was unable to test the hypothesis of a priming effect of eCO</w:t>
      </w:r>
      <w:r>
        <w:rPr>
          <w:vertAlign w:val="subscript"/>
        </w:rPr>
        <w:t>2</w:t>
      </w:r>
      <w:r>
        <w:t xml:space="preserve"> on soil C breakdown, because </w:t>
      </w:r>
      <w:proofErr w:type="spellStart"/>
      <w:r>
        <w:t>DayCent’s</w:t>
      </w:r>
      <w:proofErr w:type="spellEnd"/>
      <w:r>
        <w:t xml:space="preserve">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To produce more accurate long-term predictions of SOC dynamics under systems with active priming, models with explicit microbial processes may be needed (</w:t>
      </w:r>
      <w:proofErr w:type="spellStart"/>
      <w:r>
        <w:t>Wieder</w:t>
      </w:r>
      <w:proofErr w:type="spellEnd"/>
      <w:r>
        <w:t xml:space="preserve">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19" w:name="acknowledgements"/>
      <w:bookmarkEnd w:id="19"/>
      <w:r>
        <w:t>Acknowledgements</w:t>
      </w:r>
    </w:p>
    <w:p w14:paraId="7DB711A7" w14:textId="77777777" w:rsidR="00C64F3C" w:rsidRDefault="00C64F3C" w:rsidP="00C64F3C">
      <w:r>
        <w:t xml:space="preserve">Thank you to Michael Masters, Nicholas </w:t>
      </w:r>
      <w:proofErr w:type="spellStart"/>
      <w:r>
        <w:t>DeLucia</w:t>
      </w:r>
      <w:proofErr w:type="spellEnd"/>
      <w:r>
        <w:t xml:space="preserve">, </w:t>
      </w:r>
      <w:proofErr w:type="spellStart"/>
      <w:r>
        <w:t>Ahbisheik</w:t>
      </w:r>
      <w:proofErr w:type="spellEnd"/>
      <w:r>
        <w:t xml:space="preserve"> Pal, and Micah Sweeney for assistance with data collection; Michael Masters and Corey Mitchell for soil C analyses; David Drag and </w:t>
      </w:r>
      <w:proofErr w:type="spellStart"/>
      <w:r>
        <w:t>Kannan</w:t>
      </w:r>
      <w:proofErr w:type="spellEnd"/>
      <w:r>
        <w:t xml:space="preserve"> </w:t>
      </w:r>
      <w:proofErr w:type="spellStart"/>
      <w:r>
        <w:t>Puthuval</w:t>
      </w:r>
      <w:proofErr w:type="spellEnd"/>
      <w:r>
        <w:t xml:space="preserve"> for maintaining the experimental site; Sharon Gray, Matthew </w:t>
      </w:r>
      <w:proofErr w:type="spellStart"/>
      <w:r>
        <w:t>Siebers</w:t>
      </w:r>
      <w:proofErr w:type="spellEnd"/>
      <w:r>
        <w:t xml:space="preserve">, Andrew Leakey, and Eva </w:t>
      </w:r>
      <w:proofErr w:type="spellStart"/>
      <w:r>
        <w:t>Joo</w:t>
      </w:r>
      <w:proofErr w:type="spellEnd"/>
      <w:r>
        <w:t xml:space="preserve"> for sharing calibration data; and Robert Paul, Benjamin Duval, and Cindy Keogh for valuable advice about </w:t>
      </w:r>
      <w:proofErr w:type="spellStart"/>
      <w:r>
        <w:t>DayCent</w:t>
      </w:r>
      <w:proofErr w:type="spellEnd"/>
      <w:r>
        <w:t>.</w:t>
      </w:r>
      <w:r>
        <w:br/>
      </w:r>
      <w:proofErr w:type="gramStart"/>
      <w:r>
        <w:lastRenderedPageBreak/>
        <w:t>Portions of this research were funded by the US Department of Energy’s National Institute</w:t>
      </w:r>
      <w:proofErr w:type="gramEnd"/>
      <w:r>
        <w:t xml:space="preserv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0" w:name="appendix-1-daycent-model-fit-evaluation"/>
      <w:bookmarkEnd w:id="20"/>
      <w:r>
        <w:lastRenderedPageBreak/>
        <w:t xml:space="preserve">Appendix 1: </w:t>
      </w:r>
      <w:proofErr w:type="spellStart"/>
      <w:r>
        <w:t>DayCent</w:t>
      </w:r>
      <w:proofErr w:type="spellEnd"/>
      <w:r>
        <w:t xml:space="preserve"> model fit evaluation</w:t>
      </w:r>
    </w:p>
    <w:p w14:paraId="3223C6E3" w14:textId="77777777" w:rsidR="00C64F3C" w:rsidRDefault="00C64F3C" w:rsidP="00C64F3C">
      <w:pPr>
        <w:pStyle w:val="Heading3"/>
      </w:pPr>
      <w:bookmarkStart w:id="21" w:name="data-availability"/>
      <w:bookmarkEnd w:id="21"/>
      <w:r>
        <w:t>Data availability</w:t>
      </w:r>
    </w:p>
    <w:p w14:paraId="2191CD6E" w14:textId="77777777" w:rsidR="00C64F3C" w:rsidRDefault="00C64F3C" w:rsidP="00C64F3C">
      <w:r>
        <w:t xml:space="preserve">All the data for this paper, including raw files, data-processing scripts, and </w:t>
      </w:r>
      <w:proofErr w:type="spellStart"/>
      <w:r>
        <w:t>DayCent</w:t>
      </w:r>
      <w:proofErr w:type="spellEnd"/>
      <w:r>
        <w:t xml:space="preserve"> simulation files, is </w:t>
      </w:r>
      <w:proofErr w:type="spellStart"/>
      <w:r>
        <w:t>permanantly</w:t>
      </w:r>
      <w:proofErr w:type="spellEnd"/>
      <w:r>
        <w:t xml:space="preserve"> archived in Dryad (http://datadryad.org) and is freely available online: http://dx.doi.org/10.5061/dryad.bn7j3.</w:t>
      </w:r>
    </w:p>
    <w:p w14:paraId="7182BC11" w14:textId="77777777" w:rsidR="00C64F3C" w:rsidRDefault="00C64F3C" w:rsidP="00C64F3C">
      <w:pPr>
        <w:pStyle w:val="BodyText"/>
      </w:pPr>
      <w:r>
        <w:t xml:space="preserve">Additionally, the </w:t>
      </w:r>
      <w:proofErr w:type="spellStart"/>
      <w:r>
        <w:t>DayCent</w:t>
      </w:r>
      <w:proofErr w:type="spellEnd"/>
      <w:r>
        <w:t xml:space="preserve">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w:t>
      </w:r>
      <w:proofErr w:type="spellStart"/>
      <w:r>
        <w:t>Github</w:t>
      </w:r>
      <w:proofErr w:type="spellEnd"/>
      <w:r>
        <w:t xml:space="preserve">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 xml:space="preserve">Summary of model parameters changed between phases of the </w:t>
      </w:r>
      <w:proofErr w:type="spellStart"/>
      <w:r w:rsidR="00C64F3C">
        <w:t>DayCent</w:t>
      </w:r>
      <w:proofErr w:type="spellEnd"/>
      <w:r w:rsidR="00C64F3C">
        <w:t xml:space="preserve">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proofErr w:type="gramStart"/>
            <w:r>
              <w:t>sitepar.in</w:t>
            </w:r>
            <w:proofErr w:type="gramEnd"/>
          </w:p>
        </w:tc>
        <w:tc>
          <w:tcPr>
            <w:tcW w:w="0" w:type="auto"/>
          </w:tcPr>
          <w:p w14:paraId="1B26DFD1" w14:textId="77777777" w:rsidR="00C64F3C" w:rsidRDefault="00C64F3C" w:rsidP="000C2BBC">
            <w:pPr>
              <w:pStyle w:val="Compact"/>
            </w:pPr>
            <w:proofErr w:type="spellStart"/>
            <w:proofErr w:type="gramStart"/>
            <w:r>
              <w:t>watertable</w:t>
            </w:r>
            <w:proofErr w:type="spellEnd"/>
            <w:proofErr w:type="gramEnd"/>
            <w:r>
              <w:t>[1-5]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proofErr w:type="gramStart"/>
            <w:r>
              <w:t>sitepar.in</w:t>
            </w:r>
            <w:proofErr w:type="gramEnd"/>
          </w:p>
        </w:tc>
        <w:tc>
          <w:tcPr>
            <w:tcW w:w="0" w:type="auto"/>
          </w:tcPr>
          <w:p w14:paraId="695A50A2" w14:textId="77777777" w:rsidR="00C64F3C" w:rsidRDefault="00C64F3C" w:rsidP="000C2BBC">
            <w:pPr>
              <w:pStyle w:val="Compact"/>
            </w:pPr>
            <w:proofErr w:type="gramStart"/>
            <w:r>
              <w:t>netm</w:t>
            </w:r>
            <w:proofErr w:type="gramEnd"/>
            <w:r>
              <w:t>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proofErr w:type="gramStart"/>
            <w:r>
              <w:t>fix.100</w:t>
            </w:r>
            <w:proofErr w:type="gramEnd"/>
          </w:p>
        </w:tc>
        <w:tc>
          <w:tcPr>
            <w:tcW w:w="0" w:type="auto"/>
          </w:tcPr>
          <w:p w14:paraId="21E63FCB" w14:textId="77777777" w:rsidR="00C64F3C" w:rsidRDefault="00C64F3C" w:rsidP="000C2BBC">
            <w:pPr>
              <w:pStyle w:val="Compact"/>
            </w:pPr>
            <w:proofErr w:type="gramStart"/>
            <w:r>
              <w:t>CO2PPM(</w:t>
            </w:r>
            <w:proofErr w:type="gramEnd"/>
            <w:r>
              <w:t>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proofErr w:type="gramStart"/>
            <w:r>
              <w:t>fix.100</w:t>
            </w:r>
            <w:proofErr w:type="gramEnd"/>
          </w:p>
        </w:tc>
        <w:tc>
          <w:tcPr>
            <w:tcW w:w="0" w:type="auto"/>
          </w:tcPr>
          <w:p w14:paraId="56A8F8C1" w14:textId="77777777" w:rsidR="00C64F3C" w:rsidRDefault="00C64F3C" w:rsidP="000C2BBC">
            <w:pPr>
              <w:pStyle w:val="Compact"/>
            </w:pPr>
            <w:proofErr w:type="gramStart"/>
            <w:r>
              <w:t>CO2PPM(</w:t>
            </w:r>
            <w:proofErr w:type="gramEnd"/>
            <w:r>
              <w:t>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proofErr w:type="gramStart"/>
            <w:r>
              <w:t>fix.100</w:t>
            </w:r>
            <w:proofErr w:type="gramEnd"/>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proofErr w:type="gramStart"/>
            <w:r>
              <w:t>fix.100</w:t>
            </w:r>
            <w:proofErr w:type="gramEnd"/>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proofErr w:type="gramStart"/>
            <w:r>
              <w:t>fix.100</w:t>
            </w:r>
            <w:proofErr w:type="gramEnd"/>
          </w:p>
        </w:tc>
        <w:tc>
          <w:tcPr>
            <w:tcW w:w="0" w:type="auto"/>
          </w:tcPr>
          <w:p w14:paraId="770D76F0" w14:textId="77777777" w:rsidR="00C64F3C" w:rsidRDefault="00C64F3C" w:rsidP="000C2BBC">
            <w:pPr>
              <w:pStyle w:val="Compact"/>
            </w:pPr>
            <w:proofErr w:type="gramStart"/>
            <w:r>
              <w:t>DEC5(</w:t>
            </w:r>
            <w:proofErr w:type="gramEnd"/>
            <w:r>
              <w:t>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proofErr w:type="gramStart"/>
            <w:r>
              <w:t>fix.100</w:t>
            </w:r>
            <w:proofErr w:type="gramEnd"/>
          </w:p>
        </w:tc>
        <w:tc>
          <w:tcPr>
            <w:tcW w:w="0" w:type="auto"/>
          </w:tcPr>
          <w:p w14:paraId="4B7CBFA1" w14:textId="77777777" w:rsidR="00C64F3C" w:rsidRDefault="00C64F3C" w:rsidP="000C2BBC">
            <w:pPr>
              <w:pStyle w:val="Compact"/>
            </w:pPr>
            <w:proofErr w:type="gramStart"/>
            <w:r>
              <w:t>DEC5(</w:t>
            </w:r>
            <w:proofErr w:type="gramEnd"/>
            <w:r>
              <w:t>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proofErr w:type="gramStart"/>
            <w:r>
              <w:t>fix.100</w:t>
            </w:r>
            <w:proofErr w:type="gramEnd"/>
          </w:p>
        </w:tc>
        <w:tc>
          <w:tcPr>
            <w:tcW w:w="0" w:type="auto"/>
          </w:tcPr>
          <w:p w14:paraId="778C35DF" w14:textId="77777777" w:rsidR="00C64F3C" w:rsidRDefault="00C64F3C" w:rsidP="000C2BBC">
            <w:pPr>
              <w:pStyle w:val="Compact"/>
            </w:pPr>
            <w:proofErr w:type="gramStart"/>
            <w:r>
              <w:t>FLEACH(</w:t>
            </w:r>
            <w:proofErr w:type="gramEnd"/>
            <w:r>
              <w:t>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proofErr w:type="gramStart"/>
            <w:r>
              <w:t>fix.100</w:t>
            </w:r>
            <w:proofErr w:type="gramEnd"/>
          </w:p>
        </w:tc>
        <w:tc>
          <w:tcPr>
            <w:tcW w:w="0" w:type="auto"/>
          </w:tcPr>
          <w:p w14:paraId="58DF3107" w14:textId="77777777" w:rsidR="00C64F3C" w:rsidRDefault="00C64F3C" w:rsidP="000C2BBC">
            <w:pPr>
              <w:pStyle w:val="Compact"/>
            </w:pPr>
            <w:proofErr w:type="gramStart"/>
            <w:r>
              <w:t>FLEACH(</w:t>
            </w:r>
            <w:proofErr w:type="gramEnd"/>
            <w:r>
              <w:t>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proofErr w:type="gramStart"/>
            <w:r>
              <w:t>fix.100</w:t>
            </w:r>
            <w:proofErr w:type="gramEnd"/>
          </w:p>
        </w:tc>
        <w:tc>
          <w:tcPr>
            <w:tcW w:w="0" w:type="auto"/>
          </w:tcPr>
          <w:p w14:paraId="10005D02" w14:textId="77777777" w:rsidR="00C64F3C" w:rsidRDefault="00C64F3C" w:rsidP="000C2BBC">
            <w:pPr>
              <w:pStyle w:val="Compact"/>
            </w:pPr>
            <w:proofErr w:type="gramStart"/>
            <w:r>
              <w:t>FLEACH(</w:t>
            </w:r>
            <w:proofErr w:type="gramEnd"/>
            <w:r>
              <w:t>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proofErr w:type="gramStart"/>
            <w:r>
              <w:t>fix.100</w:t>
            </w:r>
            <w:proofErr w:type="gramEnd"/>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proofErr w:type="gramStart"/>
            <w:r>
              <w:t>fix.100</w:t>
            </w:r>
            <w:proofErr w:type="gramEnd"/>
          </w:p>
        </w:tc>
        <w:tc>
          <w:tcPr>
            <w:tcW w:w="0" w:type="auto"/>
          </w:tcPr>
          <w:p w14:paraId="501BB9FE" w14:textId="77777777" w:rsidR="00C64F3C" w:rsidRDefault="00C64F3C" w:rsidP="000C2BBC">
            <w:pPr>
              <w:pStyle w:val="Compact"/>
            </w:pPr>
            <w:proofErr w:type="gramStart"/>
            <w:r>
              <w:t>OMLECH(</w:t>
            </w:r>
            <w:proofErr w:type="gramEnd"/>
            <w:r>
              <w:t>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proofErr w:type="gramStart"/>
            <w:r>
              <w:t>fix.100</w:t>
            </w:r>
            <w:proofErr w:type="gramEnd"/>
          </w:p>
        </w:tc>
        <w:tc>
          <w:tcPr>
            <w:tcW w:w="0" w:type="auto"/>
          </w:tcPr>
          <w:p w14:paraId="0154FAA4" w14:textId="77777777" w:rsidR="00C64F3C" w:rsidRDefault="00C64F3C" w:rsidP="000C2BBC">
            <w:pPr>
              <w:pStyle w:val="Compact"/>
            </w:pPr>
            <w:proofErr w:type="gramStart"/>
            <w:r>
              <w:t>OMLECH(</w:t>
            </w:r>
            <w:proofErr w:type="gramEnd"/>
            <w:r>
              <w:t>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proofErr w:type="gramStart"/>
            <w:r>
              <w:t>fix.100</w:t>
            </w:r>
            <w:proofErr w:type="gramEnd"/>
          </w:p>
        </w:tc>
        <w:tc>
          <w:tcPr>
            <w:tcW w:w="0" w:type="auto"/>
          </w:tcPr>
          <w:p w14:paraId="65D3FC75" w14:textId="77777777" w:rsidR="00C64F3C" w:rsidRDefault="00C64F3C" w:rsidP="000C2BBC">
            <w:pPr>
              <w:pStyle w:val="Compact"/>
            </w:pPr>
            <w:proofErr w:type="gramStart"/>
            <w:r>
              <w:t>OMLECH(</w:t>
            </w:r>
            <w:proofErr w:type="gramEnd"/>
            <w:r>
              <w:t>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proofErr w:type="gramStart"/>
            <w:r>
              <w:t>soyface.100</w:t>
            </w:r>
            <w:proofErr w:type="gramEnd"/>
          </w:p>
        </w:tc>
        <w:tc>
          <w:tcPr>
            <w:tcW w:w="0" w:type="auto"/>
          </w:tcPr>
          <w:p w14:paraId="0C59B6E8" w14:textId="77777777" w:rsidR="00C64F3C" w:rsidRDefault="00C64F3C" w:rsidP="000C2BBC">
            <w:pPr>
              <w:pStyle w:val="Compact"/>
            </w:pPr>
            <w:proofErr w:type="gramStart"/>
            <w:r>
              <w:t>EPNFS(</w:t>
            </w:r>
            <w:proofErr w:type="gramEnd"/>
            <w:r>
              <w:t>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 xml:space="preserve">Slope for </w:t>
            </w:r>
            <w:proofErr w:type="spellStart"/>
            <w:r>
              <w:t>nonsymbiotic</w:t>
            </w:r>
            <w:proofErr w:type="spellEnd"/>
            <w:r>
              <w:t xml:space="preserve">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 xml:space="preserve">Summary of management schedule for </w:t>
      </w:r>
      <w:proofErr w:type="spellStart"/>
      <w:r w:rsidR="00C64F3C">
        <w:t>DayCent</w:t>
      </w:r>
      <w:proofErr w:type="spellEnd"/>
      <w:r w:rsidR="00C64F3C">
        <w:t xml:space="preserve">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 xml:space="preserve">2 </w:t>
            </w:r>
            <w:proofErr w:type="spellStart"/>
            <w:r>
              <w:t>yr</w:t>
            </w:r>
            <w:proofErr w:type="spellEnd"/>
            <w:r>
              <w:t xml:space="preserve"> maize 1, oat, 2 </w:t>
            </w:r>
            <w:proofErr w:type="spellStart"/>
            <w:r>
              <w:t>yr</w:t>
            </w:r>
            <w:proofErr w:type="spellEnd"/>
            <w:r>
              <w:t xml:space="preserve">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 xml:space="preserve">2 </w:t>
            </w:r>
            <w:proofErr w:type="spellStart"/>
            <w:r>
              <w:t>yr</w:t>
            </w:r>
            <w:proofErr w:type="spellEnd"/>
            <w:r>
              <w:t xml:space="preserve"> maize 1, oat, 2 </w:t>
            </w:r>
            <w:proofErr w:type="spellStart"/>
            <w:r>
              <w:t>yr</w:t>
            </w:r>
            <w:proofErr w:type="spellEnd"/>
            <w:r>
              <w:t xml:space="preserve">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proofErr w:type="spellStart"/>
            <w:r>
              <w:t>Fert</w:t>
            </w:r>
            <w:proofErr w:type="spellEnd"/>
            <w:r>
              <w:t xml:space="preserve">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proofErr w:type="spellStart"/>
            <w:r>
              <w:t>Fert</w:t>
            </w:r>
            <w:proofErr w:type="spellEnd"/>
            <w:r>
              <w:t xml:space="preserve">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proofErr w:type="spellStart"/>
            <w:r>
              <w:t>Fert</w:t>
            </w:r>
            <w:proofErr w:type="spellEnd"/>
            <w:r>
              <w:t xml:space="preserve">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proofErr w:type="spellStart"/>
            <w:r>
              <w:t>Fert</w:t>
            </w:r>
            <w:proofErr w:type="spellEnd"/>
            <w:r>
              <w:t xml:space="preserve">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proofErr w:type="spellStart"/>
            <w:r>
              <w:t>Fert</w:t>
            </w:r>
            <w:proofErr w:type="spellEnd"/>
            <w:r>
              <w:t xml:space="preserve">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proofErr w:type="spellStart"/>
            <w:r>
              <w:t>Fert</w:t>
            </w:r>
            <w:proofErr w:type="spellEnd"/>
            <w:r>
              <w:t xml:space="preserve">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proofErr w:type="spellStart"/>
            <w:r>
              <w:t>Fert</w:t>
            </w:r>
            <w:proofErr w:type="spellEnd"/>
            <w:r>
              <w:t xml:space="preserve">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 xml:space="preserve">Summary of </w:t>
      </w:r>
      <w:proofErr w:type="spellStart"/>
      <w:r w:rsidR="00C64F3C">
        <w:t>DayCent</w:t>
      </w:r>
      <w:proofErr w:type="spellEnd"/>
      <w:r w:rsidR="00C64F3C">
        <w:t xml:space="preserve">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proofErr w:type="gramStart"/>
            <w:r>
              <w:t>PRDX(</w:t>
            </w:r>
            <w:proofErr w:type="gramEnd"/>
            <w:r>
              <w:t>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proofErr w:type="gramStart"/>
            <w:r>
              <w:t>FRTC(</w:t>
            </w:r>
            <w:proofErr w:type="gramEnd"/>
            <w:r>
              <w:t>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proofErr w:type="gramStart"/>
            <w:r>
              <w:t>CFRTCN(</w:t>
            </w:r>
            <w:proofErr w:type="gramEnd"/>
            <w:r>
              <w:t>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proofErr w:type="gramStart"/>
            <w:r>
              <w:t>PRAMN(</w:t>
            </w:r>
            <w:proofErr w:type="gramEnd"/>
            <w:r>
              <w:t>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proofErr w:type="gramStart"/>
            <w:r>
              <w:t>PRAMX(</w:t>
            </w:r>
            <w:proofErr w:type="gramEnd"/>
            <w:r>
              <w:t>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proofErr w:type="gramStart"/>
            <w:r>
              <w:t>EFRGRN(</w:t>
            </w:r>
            <w:proofErr w:type="gramEnd"/>
            <w:r>
              <w:t>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 xml:space="preserve">These cultivar names come from a set of 11 developed by </w:t>
      </w:r>
      <w:proofErr w:type="spellStart"/>
      <w:r>
        <w:t>Hudiburg</w:t>
      </w:r>
      <w:proofErr w:type="spellEnd"/>
      <w:r>
        <w:t xml:space="preserve">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 xml:space="preserve">These parameters are ignored by </w:t>
      </w:r>
      <w:proofErr w:type="spellStart"/>
      <w:r>
        <w:t>DayCent</w:t>
      </w:r>
      <w:proofErr w:type="spellEnd"/>
      <w:r>
        <w:t xml:space="preserve">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 xml:space="preserve">Total organic C (a) and N (b) in soils under conversion from </w:t>
      </w:r>
      <w:proofErr w:type="spellStart"/>
      <w:r w:rsidR="00C64F3C">
        <w:t>tallgrass</w:t>
      </w:r>
      <w:proofErr w:type="spellEnd"/>
      <w:r w:rsidR="00C64F3C">
        <w:t xml:space="preserve"> prairie to agriculture. Lines show </w:t>
      </w:r>
      <w:proofErr w:type="spellStart"/>
      <w:r w:rsidR="00C64F3C">
        <w:t>DayCent</w:t>
      </w:r>
      <w:proofErr w:type="spellEnd"/>
      <w:r w:rsidR="00C64F3C">
        <w:t xml:space="preserve">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proofErr w:type="spellStart"/>
      <w:r w:rsidR="00C64F3C">
        <w:t>a</w:t>
      </w:r>
      <w:proofErr w:type="gramStart"/>
      <w:r w:rsidR="00C64F3C">
        <w:t>,c</w:t>
      </w:r>
      <w:proofErr w:type="spellEnd"/>
      <w:proofErr w:type="gramEnd"/>
      <w:r w:rsidR="00C64F3C">
        <w:t xml:space="preserve">: Maize (a) and soybean (c) grain production simulated by </w:t>
      </w:r>
      <w:proofErr w:type="spellStart"/>
      <w:r w:rsidR="00C64F3C">
        <w:t>DayCent</w:t>
      </w:r>
      <w:proofErr w:type="spellEnd"/>
      <w:r w:rsidR="00C64F3C">
        <w:t xml:space="preserve"> (black lines) and Champaign County avera</w:t>
      </w:r>
      <w:r w:rsidR="006850B4">
        <w:t xml:space="preserve">ges from NASS (grey lines). </w:t>
      </w:r>
      <w:proofErr w:type="spellStart"/>
      <w:proofErr w:type="gramStart"/>
      <w:r w:rsidR="006850B4">
        <w:t>b</w:t>
      </w:r>
      <w:proofErr w:type="gramEnd"/>
      <w:r w:rsidR="006850B4">
        <w:t>,d</w:t>
      </w:r>
      <w:proofErr w:type="spellEnd"/>
      <w:r w:rsidR="006850B4">
        <w:t>:</w:t>
      </w:r>
      <w:r w:rsidR="00C64F3C">
        <w:t xml:space="preserve"> linear regression of </w:t>
      </w:r>
      <w:proofErr w:type="spellStart"/>
      <w:r w:rsidR="00C64F3C">
        <w:t>DayCent</w:t>
      </w:r>
      <w:proofErr w:type="spellEnd"/>
      <w:r w:rsidR="00C64F3C">
        <w:t xml:space="preserve">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 xml:space="preserve">Linear regression of </w:t>
      </w:r>
      <w:proofErr w:type="spellStart"/>
      <w:r w:rsidR="00C64F3C">
        <w:t>DayCent</w:t>
      </w:r>
      <w:proofErr w:type="spellEnd"/>
      <w:r w:rsidR="00C64F3C">
        <w:t xml:space="preserve">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 xml:space="preserve">Aboveground soybean biomass C observed at SoyFACE (dots) and simulated by </w:t>
      </w:r>
      <w:proofErr w:type="spellStart"/>
      <w:r w:rsidR="00C64F3C">
        <w:t>DayCent</w:t>
      </w:r>
      <w:proofErr w:type="spellEnd"/>
      <w:r w:rsidR="00C64F3C">
        <w:t xml:space="preserve"> in 2001 (a), 2003 (b), 2005 (c), and 2007 (d). Observations from 2003 include </w:t>
      </w:r>
      <w:proofErr w:type="gramStart"/>
      <w:r w:rsidR="00C64F3C">
        <w:t>effects</w:t>
      </w:r>
      <w:proofErr w:type="gramEnd"/>
      <w:r w:rsidR="00C64F3C">
        <w:t xml:space="preserve">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w:t>
      </w:r>
      <w:proofErr w:type="spellStart"/>
      <w:r w:rsidR="00C64F3C">
        <w:t>R</w:t>
      </w:r>
      <w:r w:rsidR="00C64F3C">
        <w:rPr>
          <w:vertAlign w:val="subscript"/>
        </w:rPr>
        <w:t>aut</w:t>
      </w:r>
      <w:proofErr w:type="spellEnd"/>
      <w:r w:rsidR="00C64F3C">
        <w:t>; a), soil heterotrophs (</w:t>
      </w:r>
      <w:proofErr w:type="spellStart"/>
      <w:r w:rsidR="00C64F3C">
        <w:t>R</w:t>
      </w:r>
      <w:r w:rsidR="00C64F3C">
        <w:rPr>
          <w:vertAlign w:val="subscript"/>
        </w:rPr>
        <w:t>het</w:t>
      </w:r>
      <w:proofErr w:type="spellEnd"/>
      <w:r w:rsidR="00C64F3C">
        <w:t>; b), and whole soil (</w:t>
      </w:r>
      <w:proofErr w:type="spellStart"/>
      <w:r w:rsidR="00C64F3C">
        <w:t>R</w:t>
      </w:r>
      <w:r w:rsidR="00C64F3C">
        <w:rPr>
          <w:vertAlign w:val="subscript"/>
        </w:rPr>
        <w:t>tot</w:t>
      </w:r>
      <w:proofErr w:type="spellEnd"/>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 xml:space="preserve">Adair EC, Reich PB, </w:t>
      </w:r>
      <w:proofErr w:type="spellStart"/>
      <w:r>
        <w:t>Trost</w:t>
      </w:r>
      <w:proofErr w:type="spellEnd"/>
      <w:r>
        <w:t xml:space="preserve"> JJ, </w:t>
      </w:r>
      <w:proofErr w:type="spellStart"/>
      <w:r>
        <w:t>Hobbie</w:t>
      </w:r>
      <w:proofErr w:type="spellEnd"/>
      <w:r>
        <w:t xml:space="preserv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proofErr w:type="gramStart"/>
      <w:r>
        <w:rPr>
          <w:i/>
        </w:rPr>
        <w:t>Nature Geoscience</w:t>
      </w:r>
      <w:r>
        <w:t xml:space="preserve">, </w:t>
      </w:r>
      <w:r>
        <w:rPr>
          <w:b/>
        </w:rPr>
        <w:t>3</w:t>
      </w:r>
      <w:r>
        <w:t>, 336–340.</w:t>
      </w:r>
      <w:proofErr w:type="gramEnd"/>
    </w:p>
    <w:p w14:paraId="3903B98A" w14:textId="77777777" w:rsidR="00C64F3C" w:rsidRDefault="00C64F3C" w:rsidP="00C64F3C">
      <w:pPr>
        <w:pStyle w:val="Bibliography"/>
      </w:pPr>
      <w:r>
        <w:t xml:space="preserve">Anderson-Teixeira KJ, Masters MD, Black CK, </w:t>
      </w:r>
      <w:proofErr w:type="spellStart"/>
      <w:r>
        <w:t>Zeri</w:t>
      </w:r>
      <w:proofErr w:type="spellEnd"/>
      <w:r>
        <w:t xml:space="preserve"> M, </w:t>
      </w:r>
      <w:proofErr w:type="spellStart"/>
      <w:r>
        <w:t>Hussain</w:t>
      </w:r>
      <w:proofErr w:type="spellEnd"/>
      <w:r>
        <w:t xml:space="preserve"> MZ, </w:t>
      </w:r>
      <w:proofErr w:type="spellStart"/>
      <w:r>
        <w:t>Bernacchi</w:t>
      </w:r>
      <w:proofErr w:type="spellEnd"/>
      <w:r>
        <w:t xml:space="preserve"> CJ, </w:t>
      </w:r>
      <w:proofErr w:type="spellStart"/>
      <w:r>
        <w:t>DeLucia</w:t>
      </w:r>
      <w:proofErr w:type="spellEnd"/>
      <w:r>
        <w:t xml:space="preserve"> EH (2013) Altered belowground carbon cycling following land-use change to perennial bioenergy crops. </w:t>
      </w:r>
      <w:proofErr w:type="gramStart"/>
      <w:r>
        <w:rPr>
          <w:i/>
        </w:rPr>
        <w:t>Ecosystems</w:t>
      </w:r>
      <w:r>
        <w:t xml:space="preserve">, </w:t>
      </w:r>
      <w:r>
        <w:rPr>
          <w:b/>
        </w:rPr>
        <w:t>16</w:t>
      </w:r>
      <w:r>
        <w:t>, 508–520.</w:t>
      </w:r>
      <w:proofErr w:type="gramEnd"/>
    </w:p>
    <w:p w14:paraId="5EF1BA1F" w14:textId="77777777" w:rsidR="00C64F3C" w:rsidRDefault="00C64F3C" w:rsidP="00C64F3C">
      <w:pPr>
        <w:pStyle w:val="Bibliography"/>
      </w:pPr>
      <w:r>
        <w:t xml:space="preserve">Angel J (2010a) Official 1981-2010 Climate </w:t>
      </w:r>
      <w:proofErr w:type="spellStart"/>
      <w:r>
        <w:t>Normals</w:t>
      </w:r>
      <w:proofErr w:type="spellEnd"/>
      <w:r>
        <w:t xml:space="preserve">. </w:t>
      </w:r>
      <w:proofErr w:type="gramStart"/>
      <w:r>
        <w:t>Illinois State Climatologist Office, Illinois State Water Survey.</w:t>
      </w:r>
      <w:proofErr w:type="gramEnd"/>
      <w:r>
        <w:t xml:space="preserve"> </w:t>
      </w:r>
      <w:proofErr w:type="gramStart"/>
      <w:r>
        <w:t xml:space="preserve">Available at </w:t>
      </w:r>
      <w:hyperlink r:id="rId39">
        <w:r>
          <w:t>http://www.isws.illinois.edu/atmos/statecli/newnormals/normals.USC00118740.txt</w:t>
        </w:r>
      </w:hyperlink>
      <w:r>
        <w:t>.</w:t>
      </w:r>
      <w:proofErr w:type="gramEnd"/>
      <w:r>
        <w:t xml:space="preserve"> Accessed January 18, 2011.</w:t>
      </w:r>
    </w:p>
    <w:p w14:paraId="7A7E330A" w14:textId="77777777" w:rsidR="00C64F3C" w:rsidRDefault="00C64F3C" w:rsidP="00C64F3C">
      <w:pPr>
        <w:pStyle w:val="Bibliography"/>
      </w:pPr>
      <w:r>
        <w:t xml:space="preserve">Angel J (2010b) Climate Observations for Champaign-Urbana, IL. </w:t>
      </w:r>
      <w:proofErr w:type="gramStart"/>
      <w:r>
        <w:t>Illinois State Climatologist Office, Illinois State Water Survey.</w:t>
      </w:r>
      <w:proofErr w:type="gramEnd"/>
      <w:r>
        <w:t xml:space="preserve"> </w:t>
      </w:r>
      <w:proofErr w:type="gramStart"/>
      <w:r>
        <w:t xml:space="preserve">Available at </w:t>
      </w:r>
      <w:hyperlink r:id="rId40">
        <w:proofErr w:type="gramEnd"/>
        <w:r>
          <w:t>http://www.isws.illinois.edu/atmos/statecli/cuweather/index.htm</w:t>
        </w:r>
        <w:proofErr w:type="gramStart"/>
      </w:hyperlink>
      <w:r>
        <w:t>.</w:t>
      </w:r>
      <w:proofErr w:type="gramEnd"/>
      <w:r>
        <w:t xml:space="preserve"> Accessed January 18, 2011.</w:t>
      </w:r>
    </w:p>
    <w:p w14:paraId="56790988" w14:textId="77777777" w:rsidR="00C64F3C" w:rsidRDefault="00C64F3C" w:rsidP="00C64F3C">
      <w:pPr>
        <w:pStyle w:val="Bibliography"/>
      </w:pPr>
      <w:proofErr w:type="spellStart"/>
      <w:r>
        <w:t>Aref</w:t>
      </w:r>
      <w:proofErr w:type="spellEnd"/>
      <w:r>
        <w:t xml:space="preserve"> S, Wander M (1998) Long-term trends of corn yield and soil organic matter in different crop sequences and soil fertility treatments on the morrow plots. </w:t>
      </w:r>
      <w:proofErr w:type="gramStart"/>
      <w:r>
        <w:rPr>
          <w:i/>
        </w:rPr>
        <w:t>Advances in Agronomy</w:t>
      </w:r>
      <w:r>
        <w:t xml:space="preserve">, </w:t>
      </w:r>
      <w:r>
        <w:rPr>
          <w:b/>
        </w:rPr>
        <w:t>62</w:t>
      </w:r>
      <w:r>
        <w:t>, 153–197.</w:t>
      </w:r>
      <w:proofErr w:type="gramEnd"/>
    </w:p>
    <w:p w14:paraId="7C6F8CD4" w14:textId="77777777" w:rsidR="00C64F3C" w:rsidRDefault="00C64F3C" w:rsidP="00C64F3C">
      <w:pPr>
        <w:pStyle w:val="Bibliography"/>
      </w:pPr>
      <w:r>
        <w:t xml:space="preserve">Bernhardt ES, Barber JJ, Pippen JS, </w:t>
      </w:r>
      <w:proofErr w:type="spellStart"/>
      <w:r>
        <w:t>Taneva</w:t>
      </w:r>
      <w:proofErr w:type="spellEnd"/>
      <w:r>
        <w:t xml:space="preserve">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 xml:space="preserve">Black CK, Davis SC, </w:t>
      </w:r>
      <w:proofErr w:type="spellStart"/>
      <w:r>
        <w:t>Hudiburg</w:t>
      </w:r>
      <w:proofErr w:type="spellEnd"/>
      <w:r>
        <w:t xml:space="preserve"> TW, </w:t>
      </w:r>
      <w:proofErr w:type="spellStart"/>
      <w:r>
        <w:t>Bernacchi</w:t>
      </w:r>
      <w:proofErr w:type="spellEnd"/>
      <w:r>
        <w:t xml:space="preserve"> CJ, </w:t>
      </w:r>
      <w:proofErr w:type="spellStart"/>
      <w:proofErr w:type="gramStart"/>
      <w:r>
        <w:t>DeLucia</w:t>
      </w:r>
      <w:proofErr w:type="spellEnd"/>
      <w:r>
        <w:t xml:space="preserve"> EH (2016) Data from</w:t>
      </w:r>
      <w:proofErr w:type="gramEnd"/>
      <w:r>
        <w:t>: Elevated CO</w:t>
      </w:r>
      <w:r>
        <w:rPr>
          <w:vertAlign w:val="subscript"/>
        </w:rPr>
        <w:t>2</w:t>
      </w:r>
      <w:r>
        <w:t xml:space="preserve"> and temperature increase soil C losses from a soybean-maize ecosystem. </w:t>
      </w:r>
      <w:proofErr w:type="gramStart"/>
      <w:r>
        <w:t>Dryad Digital Repository.</w:t>
      </w:r>
      <w:proofErr w:type="gramEnd"/>
      <w:r>
        <w:t xml:space="preserve"> </w:t>
      </w:r>
      <w:proofErr w:type="gramStart"/>
      <w:r>
        <w:t xml:space="preserve">Available at </w:t>
      </w:r>
      <w:hyperlink r:id="rId41">
        <w:proofErr w:type="gramEnd"/>
        <w:r>
          <w:t>http://dx.doi.org/10.5061/dryad.bn7j3</w:t>
        </w:r>
        <w:proofErr w:type="gramStart"/>
      </w:hyperlink>
      <w:r>
        <w:t>.</w:t>
      </w:r>
      <w:proofErr w:type="gramEnd"/>
      <w:r>
        <w:t xml:space="preserve"> Accessed May 24, 2016.</w:t>
      </w:r>
    </w:p>
    <w:p w14:paraId="23453F1F" w14:textId="77777777" w:rsidR="00C64F3C" w:rsidRDefault="00C64F3C" w:rsidP="00C64F3C">
      <w:pPr>
        <w:pStyle w:val="Bibliography"/>
      </w:pPr>
      <w:r>
        <w:t>Bond-</w:t>
      </w:r>
      <w:proofErr w:type="spellStart"/>
      <w:r>
        <w:t>Lamberty</w:t>
      </w:r>
      <w:proofErr w:type="spellEnd"/>
      <w:r>
        <w:t xml:space="preserve"> B, Thomson A (2010) Temperature-associated increases in the global soil respiration record. </w:t>
      </w:r>
      <w:proofErr w:type="gramStart"/>
      <w:r>
        <w:rPr>
          <w:i/>
        </w:rPr>
        <w:t>Nature</w:t>
      </w:r>
      <w:r>
        <w:t xml:space="preserve">, </w:t>
      </w:r>
      <w:r>
        <w:rPr>
          <w:b/>
        </w:rPr>
        <w:t>464</w:t>
      </w:r>
      <w:r>
        <w:t>, 579–582.</w:t>
      </w:r>
      <w:proofErr w:type="gramEnd"/>
    </w:p>
    <w:p w14:paraId="329356A3" w14:textId="77777777" w:rsidR="00C64F3C" w:rsidRDefault="00C64F3C" w:rsidP="00C64F3C">
      <w:pPr>
        <w:pStyle w:val="Bibliography"/>
      </w:pPr>
      <w:proofErr w:type="gramStart"/>
      <w:r>
        <w:t>Bradford MA (2013) Thermal adaptation of decomposer communities in warming soils.</w:t>
      </w:r>
      <w:proofErr w:type="gramEnd"/>
      <w:r>
        <w:t xml:space="preserve"> </w:t>
      </w:r>
      <w:r>
        <w:rPr>
          <w:i/>
        </w:rPr>
        <w:t>Frontiers in Microbiology</w:t>
      </w:r>
      <w:r>
        <w:t xml:space="preserve">, </w:t>
      </w:r>
      <w:r>
        <w:rPr>
          <w:b/>
        </w:rPr>
        <w:t>4</w:t>
      </w:r>
      <w:r>
        <w:t>, 1–16.</w:t>
      </w:r>
    </w:p>
    <w:p w14:paraId="596F84E7" w14:textId="77777777" w:rsidR="00C64F3C" w:rsidRDefault="00C64F3C" w:rsidP="00C64F3C">
      <w:pPr>
        <w:pStyle w:val="Bibliography"/>
      </w:pPr>
      <w:proofErr w:type="spellStart"/>
      <w:r>
        <w:t>Brye</w:t>
      </w:r>
      <w:proofErr w:type="spellEnd"/>
      <w:r>
        <w:t xml:space="preserve"> KR, Riley TL (2009) Soil and plant property differences across a </w:t>
      </w:r>
      <w:proofErr w:type="spellStart"/>
      <w:r>
        <w:t>chronosequence</w:t>
      </w:r>
      <w:proofErr w:type="spellEnd"/>
      <w:r>
        <w:t xml:space="preserve"> of humid-temperate </w:t>
      </w:r>
      <w:proofErr w:type="spellStart"/>
      <w:r>
        <w:t>tallgrass</w:t>
      </w:r>
      <w:proofErr w:type="spellEnd"/>
      <w:r>
        <w:t xml:space="preserve"> prairie restorations. </w:t>
      </w:r>
      <w:proofErr w:type="gramStart"/>
      <w:r>
        <w:rPr>
          <w:i/>
        </w:rPr>
        <w:t>Soil Science</w:t>
      </w:r>
      <w:r>
        <w:t xml:space="preserve">, </w:t>
      </w:r>
      <w:r>
        <w:rPr>
          <w:b/>
        </w:rPr>
        <w:t>174</w:t>
      </w:r>
      <w:r>
        <w:t>, 346–357.</w:t>
      </w:r>
      <w:proofErr w:type="gramEnd"/>
    </w:p>
    <w:p w14:paraId="264A7C05" w14:textId="77777777" w:rsidR="00C64F3C" w:rsidRDefault="00C64F3C" w:rsidP="00C64F3C">
      <w:pPr>
        <w:pStyle w:val="Bibliography"/>
      </w:pPr>
      <w:r>
        <w:t xml:space="preserve">Carrillo Y, </w:t>
      </w:r>
      <w:proofErr w:type="spellStart"/>
      <w:r>
        <w:t>Pendall</w:t>
      </w:r>
      <w:proofErr w:type="spellEnd"/>
      <w:r>
        <w:t xml:space="preserve"> EG, </w:t>
      </w:r>
      <w:proofErr w:type="spellStart"/>
      <w:r>
        <w:t>Dijkstra</w:t>
      </w:r>
      <w:proofErr w:type="spellEnd"/>
      <w:r>
        <w:t xml:space="preserve"> FA, Morgan JA, Newcomb JM (2011) Response of soil organic matter pools to elevated CO</w:t>
      </w:r>
      <w:r>
        <w:rPr>
          <w:vertAlign w:val="subscript"/>
        </w:rPr>
        <w:t>2</w:t>
      </w:r>
      <w:r>
        <w:t xml:space="preserve"> and warming in </w:t>
      </w:r>
      <w:proofErr w:type="gramStart"/>
      <w:r>
        <w:t>a semi</w:t>
      </w:r>
      <w:proofErr w:type="gramEnd"/>
      <w:r>
        <w:t xml:space="preserve">-arid grassland. </w:t>
      </w:r>
      <w:proofErr w:type="gramStart"/>
      <w:r>
        <w:rPr>
          <w:i/>
        </w:rPr>
        <w:t>Plant and Soil</w:t>
      </w:r>
      <w:r>
        <w:t xml:space="preserve">, </w:t>
      </w:r>
      <w:r>
        <w:rPr>
          <w:b/>
        </w:rPr>
        <w:t>347</w:t>
      </w:r>
      <w:r>
        <w:t>, 339–350.</w:t>
      </w:r>
      <w:proofErr w:type="gramEnd"/>
    </w:p>
    <w:p w14:paraId="12848716" w14:textId="77777777" w:rsidR="00C64F3C" w:rsidRDefault="00C64F3C" w:rsidP="00C64F3C">
      <w:pPr>
        <w:pStyle w:val="Bibliography"/>
      </w:pPr>
      <w:r>
        <w:t>Cheng WX, Parton WJ, Gonzalez-</w:t>
      </w:r>
      <w:proofErr w:type="spellStart"/>
      <w:r>
        <w:t>Meler</w:t>
      </w:r>
      <w:proofErr w:type="spellEnd"/>
      <w:r>
        <w:t xml:space="preserve"> MA et al. (2013) Synthesis and modeling perspectives of rhizosphere priming. </w:t>
      </w:r>
      <w:r>
        <w:rPr>
          <w:i/>
        </w:rPr>
        <w:t xml:space="preserve">New </w:t>
      </w:r>
      <w:proofErr w:type="spellStart"/>
      <w:r>
        <w:rPr>
          <w:i/>
        </w:rPr>
        <w:t>Phytologist</w:t>
      </w:r>
      <w:proofErr w:type="spellEnd"/>
      <w:r>
        <w:t xml:space="preserve">, </w:t>
      </w:r>
      <w:r>
        <w:rPr>
          <w:b/>
        </w:rPr>
        <w:t>201</w:t>
      </w:r>
      <w:r>
        <w:t>, 31–44.</w:t>
      </w:r>
    </w:p>
    <w:p w14:paraId="013F2479" w14:textId="77777777" w:rsidR="00C64F3C" w:rsidRDefault="00C64F3C" w:rsidP="00C64F3C">
      <w:pPr>
        <w:pStyle w:val="Bibliography"/>
      </w:pPr>
      <w:proofErr w:type="spellStart"/>
      <w:r>
        <w:t>Chevallier</w:t>
      </w:r>
      <w:proofErr w:type="spellEnd"/>
      <w:r>
        <w:t xml:space="preserve"> T, </w:t>
      </w:r>
      <w:proofErr w:type="spellStart"/>
      <w:r>
        <w:t>Hmaidi</w:t>
      </w:r>
      <w:proofErr w:type="spellEnd"/>
      <w:r>
        <w:t xml:space="preserve"> K, </w:t>
      </w:r>
      <w:proofErr w:type="spellStart"/>
      <w:r>
        <w:t>Kouakoua</w:t>
      </w:r>
      <w:proofErr w:type="spellEnd"/>
      <w:r>
        <w:t xml:space="preserve"> E et al. (2015) Physical protection of soil carbon in </w:t>
      </w:r>
      <w:proofErr w:type="spellStart"/>
      <w:r>
        <w:t>macroaggregates</w:t>
      </w:r>
      <w:proofErr w:type="spellEnd"/>
      <w:r>
        <w:t xml:space="preserve"> does not reduce the temperature dependence of soil CO</w:t>
      </w:r>
      <w:r>
        <w:rPr>
          <w:vertAlign w:val="subscript"/>
        </w:rPr>
        <w:t>2</w:t>
      </w:r>
      <w:r>
        <w:t xml:space="preserve"> emissions. </w:t>
      </w:r>
      <w:proofErr w:type="gramStart"/>
      <w:r>
        <w:rPr>
          <w:i/>
        </w:rPr>
        <w:t>Journal of Plant Nutrition and Soil Science</w:t>
      </w:r>
      <w:r>
        <w:t xml:space="preserve">, </w:t>
      </w:r>
      <w:r>
        <w:rPr>
          <w:b/>
        </w:rPr>
        <w:t>178</w:t>
      </w:r>
      <w:r>
        <w:t>, 592–600.</w:t>
      </w:r>
      <w:proofErr w:type="gramEnd"/>
    </w:p>
    <w:p w14:paraId="6E66E263" w14:textId="77777777" w:rsidR="00C64F3C" w:rsidRDefault="00C64F3C" w:rsidP="00C64F3C">
      <w:pPr>
        <w:pStyle w:val="Bibliography"/>
      </w:pPr>
      <w:proofErr w:type="gramStart"/>
      <w:r>
        <w:t xml:space="preserve">Conant RT, Ryan MG, </w:t>
      </w:r>
      <w:proofErr w:type="spellStart"/>
      <w:r>
        <w:t>Ågren</w:t>
      </w:r>
      <w:proofErr w:type="spellEnd"/>
      <w:r>
        <w:t xml:space="preserve"> GI et al. (2011) Temperature and soil organic matter decomposition rates – synthesis of current knowledge and a way forward.</w:t>
      </w:r>
      <w:proofErr w:type="gramEnd"/>
      <w:r>
        <w:t xml:space="preserve">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w:t>
      </w:r>
      <w:proofErr w:type="spellStart"/>
      <w:r>
        <w:t>McIsaac</w:t>
      </w:r>
      <w:proofErr w:type="spellEnd"/>
      <w:r>
        <w:t xml:space="preserve"> GF, </w:t>
      </w:r>
      <w:proofErr w:type="spellStart"/>
      <w:r>
        <w:t>Darmody</w:t>
      </w:r>
      <w:proofErr w:type="spellEnd"/>
      <w:r>
        <w:t xml:space="preserve"> RG, </w:t>
      </w:r>
      <w:proofErr w:type="spellStart"/>
      <w:r>
        <w:t>Omonode</w:t>
      </w:r>
      <w:proofErr w:type="spellEnd"/>
      <w:r>
        <w:t xml:space="preserve"> RA (2009) Long-term changes in </w:t>
      </w:r>
      <w:proofErr w:type="spellStart"/>
      <w:r>
        <w:t>mollisol</w:t>
      </w:r>
      <w:proofErr w:type="spellEnd"/>
      <w:r>
        <w:t xml:space="preserve"> organic carbon and nitrogen. </w:t>
      </w:r>
      <w:proofErr w:type="gramStart"/>
      <w:r>
        <w:rPr>
          <w:i/>
        </w:rPr>
        <w:t>Journal of Environment Quality</w:t>
      </w:r>
      <w:r>
        <w:t xml:space="preserve">, </w:t>
      </w:r>
      <w:r>
        <w:rPr>
          <w:b/>
        </w:rPr>
        <w:t>38</w:t>
      </w:r>
      <w:r>
        <w:t>, 200–211.</w:t>
      </w:r>
      <w:proofErr w:type="gramEnd"/>
    </w:p>
    <w:p w14:paraId="55EEF1D7" w14:textId="77777777" w:rsidR="00C64F3C" w:rsidRDefault="00C64F3C" w:rsidP="00C64F3C">
      <w:pPr>
        <w:pStyle w:val="Bibliography"/>
      </w:pPr>
      <w:r>
        <w:lastRenderedPageBreak/>
        <w:t xml:space="preserve">Davidson EA, </w:t>
      </w:r>
      <w:proofErr w:type="spellStart"/>
      <w:r>
        <w:t>Janssens</w:t>
      </w:r>
      <w:proofErr w:type="spellEnd"/>
      <w:r>
        <w:t xml:space="preserve">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w:t>
      </w:r>
      <w:proofErr w:type="spellStart"/>
      <w:r>
        <w:t>Dohleman</w:t>
      </w:r>
      <w:proofErr w:type="spellEnd"/>
      <w:r>
        <w:t xml:space="preserve"> FG, Smith CM, Del </w:t>
      </w:r>
      <w:proofErr w:type="spellStart"/>
      <w:r>
        <w:t>Grosso</w:t>
      </w:r>
      <w:proofErr w:type="spellEnd"/>
      <w:r>
        <w:t xml:space="preserve"> SJ, Kent AD, </w:t>
      </w:r>
      <w:proofErr w:type="spellStart"/>
      <w:r>
        <w:t>DeLucia</w:t>
      </w:r>
      <w:proofErr w:type="spellEnd"/>
      <w:r>
        <w:t xml:space="preserve"> EH (2010) Comparative biogeochemical cycles of bioenergy crops reveal nitrogen-fixation and low greenhouse gas emissions in a </w:t>
      </w:r>
      <w:proofErr w:type="spellStart"/>
      <w:r>
        <w:rPr>
          <w:i/>
        </w:rPr>
        <w:t>Miscanthus</w:t>
      </w:r>
      <w:proofErr w:type="spellEnd"/>
      <w:r>
        <w:rPr>
          <w:i/>
        </w:rPr>
        <w:t xml:space="preserve"> × giganteus</w:t>
      </w:r>
      <w:r>
        <w:t xml:space="preserve"> agro-ecosystem. </w:t>
      </w:r>
      <w:proofErr w:type="gramStart"/>
      <w:r>
        <w:rPr>
          <w:i/>
        </w:rPr>
        <w:t>Ecosystems</w:t>
      </w:r>
      <w:r>
        <w:t xml:space="preserve">, </w:t>
      </w:r>
      <w:r>
        <w:rPr>
          <w:b/>
        </w:rPr>
        <w:t>13</w:t>
      </w:r>
      <w:r>
        <w:t>, 144–156.</w:t>
      </w:r>
      <w:proofErr w:type="gramEnd"/>
    </w:p>
    <w:p w14:paraId="5EF409AA" w14:textId="77777777" w:rsidR="00C64F3C" w:rsidRDefault="00C64F3C" w:rsidP="00C64F3C">
      <w:pPr>
        <w:pStyle w:val="Bibliography"/>
      </w:pPr>
      <w:r>
        <w:t xml:space="preserve">Davis SC, Parton WJ, Del </w:t>
      </w:r>
      <w:proofErr w:type="spellStart"/>
      <w:r>
        <w:t>Grosso</w:t>
      </w:r>
      <w:proofErr w:type="spellEnd"/>
      <w:r>
        <w:t xml:space="preserve"> SJ, </w:t>
      </w:r>
      <w:proofErr w:type="spellStart"/>
      <w:r>
        <w:t>Keough</w:t>
      </w:r>
      <w:proofErr w:type="spellEnd"/>
      <w:r>
        <w:t xml:space="preserve"> C, Marx E, Adler PR, </w:t>
      </w:r>
      <w:proofErr w:type="spellStart"/>
      <w:r>
        <w:t>DeLucia</w:t>
      </w:r>
      <w:proofErr w:type="spellEnd"/>
      <w:r>
        <w:t xml:space="preserve">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proofErr w:type="spellStart"/>
      <w:r>
        <w:t>Dieleman</w:t>
      </w:r>
      <w:proofErr w:type="spellEnd"/>
      <w:r>
        <w:t xml:space="preserve"> WIJ, </w:t>
      </w:r>
      <w:proofErr w:type="spellStart"/>
      <w:r>
        <w:t>Vicca</w:t>
      </w:r>
      <w:proofErr w:type="spellEnd"/>
      <w:r>
        <w:t xml:space="preserve"> S, </w:t>
      </w:r>
      <w:proofErr w:type="spellStart"/>
      <w:r>
        <w:t>Dijkstra</w:t>
      </w:r>
      <w:proofErr w:type="spellEnd"/>
      <w:r>
        <w:t xml:space="preserve">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 xml:space="preserve">Drake JE, </w:t>
      </w:r>
      <w:proofErr w:type="spellStart"/>
      <w:r>
        <w:t>Gallet-Budynek</w:t>
      </w:r>
      <w:proofErr w:type="spellEnd"/>
      <w:r>
        <w:t xml:space="preserve"> A, </w:t>
      </w:r>
      <w:proofErr w:type="spellStart"/>
      <w:r>
        <w:t>Hofmockel</w:t>
      </w:r>
      <w:proofErr w:type="spellEnd"/>
      <w:r>
        <w:t xml:space="preserve"> KS et al. (2011) Increases in the flux of carbon belowground stimulate nitrogen uptake and sustain the long-term enhancement of forest productivity under elevated CO</w:t>
      </w:r>
      <w:r>
        <w:rPr>
          <w:vertAlign w:val="subscript"/>
        </w:rPr>
        <w:t>2</w:t>
      </w:r>
      <w:r>
        <w:t xml:space="preserve">. </w:t>
      </w:r>
      <w:proofErr w:type="gramStart"/>
      <w:r>
        <w:rPr>
          <w:i/>
        </w:rPr>
        <w:t>Ecology Letters</w:t>
      </w:r>
      <w:r>
        <w:t xml:space="preserve">, </w:t>
      </w:r>
      <w:r>
        <w:rPr>
          <w:b/>
        </w:rPr>
        <w:t>14</w:t>
      </w:r>
      <w:r>
        <w:t>, 349–357.</w:t>
      </w:r>
      <w:proofErr w:type="gramEnd"/>
    </w:p>
    <w:p w14:paraId="2D4E2CB4" w14:textId="77777777" w:rsidR="00C64F3C" w:rsidRDefault="00C64F3C" w:rsidP="00C64F3C">
      <w:pPr>
        <w:pStyle w:val="Bibliography"/>
      </w:pPr>
      <w:proofErr w:type="spellStart"/>
      <w:r>
        <w:t>Duvick</w:t>
      </w:r>
      <w:proofErr w:type="spellEnd"/>
      <w:r>
        <w:t xml:space="preserve"> DN (2005) The contribution of breeding to yield advances in maize (</w:t>
      </w:r>
      <w:proofErr w:type="spellStart"/>
      <w:r>
        <w:rPr>
          <w:i/>
        </w:rPr>
        <w:t>Zea</w:t>
      </w:r>
      <w:proofErr w:type="spellEnd"/>
      <w:r>
        <w:rPr>
          <w:i/>
        </w:rPr>
        <w:t xml:space="preserve">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proofErr w:type="spellStart"/>
      <w:r>
        <w:t>Eswaran</w:t>
      </w:r>
      <w:proofErr w:type="spellEnd"/>
      <w:r>
        <w:t xml:space="preserve"> H, Van Den Berg E, Reich P (1993) Organic carbon in soils of the world. </w:t>
      </w:r>
      <w:proofErr w:type="gramStart"/>
      <w:r>
        <w:rPr>
          <w:i/>
        </w:rPr>
        <w:t>Soil Science Society Of America Journal</w:t>
      </w:r>
      <w:r>
        <w:t xml:space="preserve">, </w:t>
      </w:r>
      <w:r>
        <w:rPr>
          <w:b/>
        </w:rPr>
        <w:t>57</w:t>
      </w:r>
      <w:r>
        <w:t>, 192–194.</w:t>
      </w:r>
      <w:proofErr w:type="gramEnd"/>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proofErr w:type="spellStart"/>
      <w:r>
        <w:lastRenderedPageBreak/>
        <w:t>Filion</w:t>
      </w:r>
      <w:proofErr w:type="spellEnd"/>
      <w:r>
        <w:t xml:space="preserve"> M, </w:t>
      </w:r>
      <w:proofErr w:type="spellStart"/>
      <w:r>
        <w:t>Dutilleul</w:t>
      </w:r>
      <w:proofErr w:type="spellEnd"/>
      <w:r>
        <w:t xml:space="preserve"> P, </w:t>
      </w:r>
      <w:proofErr w:type="spellStart"/>
      <w:r>
        <w:t>Potvin</w:t>
      </w:r>
      <w:proofErr w:type="spellEnd"/>
      <w:r>
        <w:t xml:space="preserve"> C (2000) Optimum experimental design for Free-Air Carbon dioxide Enrichment (FACE) studies. </w:t>
      </w:r>
      <w:proofErr w:type="gramStart"/>
      <w:r>
        <w:rPr>
          <w:i/>
        </w:rPr>
        <w:t>Global Change Biology</w:t>
      </w:r>
      <w:r>
        <w:t xml:space="preserve">, </w:t>
      </w:r>
      <w:r>
        <w:rPr>
          <w:b/>
        </w:rPr>
        <w:t>6</w:t>
      </w:r>
      <w:r>
        <w:t>, 843–854.</w:t>
      </w:r>
      <w:proofErr w:type="gramEnd"/>
    </w:p>
    <w:p w14:paraId="437F68BB" w14:textId="77777777" w:rsidR="00C64F3C" w:rsidRDefault="00C64F3C" w:rsidP="00C64F3C">
      <w:pPr>
        <w:pStyle w:val="Bibliography"/>
      </w:pPr>
      <w:r>
        <w:t xml:space="preserve">Frey SD, Lee J, </w:t>
      </w:r>
      <w:proofErr w:type="spellStart"/>
      <w:r>
        <w:t>Melillo</w:t>
      </w:r>
      <w:proofErr w:type="spellEnd"/>
      <w:r>
        <w:t xml:space="preserve">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w:t>
      </w:r>
      <w:proofErr w:type="spellStart"/>
      <w:r>
        <w:t>Garten</w:t>
      </w:r>
      <w:proofErr w:type="spellEnd"/>
      <w:r>
        <w:t xml:space="preserve">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w:t>
      </w:r>
      <w:proofErr w:type="spellStart"/>
      <w:r>
        <w:t>Heinemeyer</w:t>
      </w:r>
      <w:proofErr w:type="spellEnd"/>
      <w:r>
        <w:t xml:space="preserve"> A, Evans SP, </w:t>
      </w:r>
      <w:proofErr w:type="spellStart"/>
      <w:r>
        <w:t>Ineson</w:t>
      </w:r>
      <w:proofErr w:type="spellEnd"/>
      <w:r>
        <w:t xml:space="preserve">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proofErr w:type="gramStart"/>
      <w:r>
        <w:t xml:space="preserve">Hartman MD, Merchant ER, Parton WJ, </w:t>
      </w:r>
      <w:proofErr w:type="spellStart"/>
      <w:r>
        <w:t>Gutmann</w:t>
      </w:r>
      <w:proofErr w:type="spellEnd"/>
      <w:r>
        <w:t xml:space="preserve"> MP, Lutz SM, Williams SA (2011) Impact of historical land-use changes on greenhouse gas exchange in the U.S. Great Plains, 1883–2003.</w:t>
      </w:r>
      <w:proofErr w:type="gramEnd"/>
      <w:r>
        <w:t xml:space="preserve">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w:t>
      </w:r>
      <w:proofErr w:type="spellStart"/>
      <w:r>
        <w:t>Rusticucci</w:t>
      </w:r>
      <w:proofErr w:type="spellEnd"/>
      <w:r>
        <w:t xml:space="preserve"> M et al. (2013) Observations: Atmosphere and Surface. In: </w:t>
      </w:r>
      <w:r>
        <w:rPr>
          <w:i/>
        </w:rPr>
        <w:t xml:space="preserve">Climate change </w:t>
      </w:r>
      <w:proofErr w:type="gramStart"/>
      <w:r>
        <w:rPr>
          <w:i/>
        </w:rPr>
        <w:t>2013 :</w:t>
      </w:r>
      <w:proofErr w:type="gramEnd"/>
      <w:r>
        <w:rPr>
          <w:i/>
        </w:rPr>
        <w:t xml:space="preserve"> The physical science basis : Working group I contribution to the fifth assessment report of the intergovernmental panel on climate change</w:t>
      </w:r>
      <w:r>
        <w:t xml:space="preserve"> (</w:t>
      </w:r>
      <w:proofErr w:type="spellStart"/>
      <w:r>
        <w:t>ed</w:t>
      </w:r>
      <w:proofErr w:type="spellEnd"/>
      <w:r>
        <w:t xml:space="preserve"> Intergovernmental Panel on Climate Change), pp. 159–254. </w:t>
      </w:r>
      <w:proofErr w:type="gramStart"/>
      <w:r>
        <w:t>Cambridge University Press, Cambridge.</w:t>
      </w:r>
      <w:proofErr w:type="gramEnd"/>
    </w:p>
    <w:p w14:paraId="478C534E" w14:textId="77777777" w:rsidR="00C64F3C" w:rsidRDefault="00C64F3C" w:rsidP="00C64F3C">
      <w:pPr>
        <w:pStyle w:val="Bibliography"/>
      </w:pPr>
      <w:r>
        <w:t xml:space="preserve">Healy RW, </w:t>
      </w:r>
      <w:proofErr w:type="spellStart"/>
      <w:r>
        <w:t>Striegl</w:t>
      </w:r>
      <w:proofErr w:type="spellEnd"/>
      <w:r>
        <w:t xml:space="preserve"> RG, Russell TF, Hutchinson GL, Livingston GP (1996) Numerical evaluation of static-chamber measurements of soil—atmosphere gas exchange: identification of physical processes. </w:t>
      </w:r>
      <w:proofErr w:type="gramStart"/>
      <w:r>
        <w:rPr>
          <w:i/>
        </w:rPr>
        <w:t>Soil Science Society Of America Journal</w:t>
      </w:r>
      <w:r>
        <w:t xml:space="preserve">, </w:t>
      </w:r>
      <w:r>
        <w:rPr>
          <w:b/>
        </w:rPr>
        <w:t>60</w:t>
      </w:r>
      <w:r>
        <w:t>, 740–747.</w:t>
      </w:r>
      <w:proofErr w:type="gramEnd"/>
    </w:p>
    <w:p w14:paraId="6D64B1EC" w14:textId="77777777" w:rsidR="00C64F3C" w:rsidRDefault="00C64F3C" w:rsidP="00C64F3C">
      <w:pPr>
        <w:pStyle w:val="Bibliography"/>
      </w:pPr>
      <w:r>
        <w:t xml:space="preserve">Hopkins FM, </w:t>
      </w:r>
      <w:proofErr w:type="spellStart"/>
      <w:r>
        <w:t>Filley</w:t>
      </w:r>
      <w:proofErr w:type="spellEnd"/>
      <w:r>
        <w:t xml:space="preserve"> TR, </w:t>
      </w:r>
      <w:proofErr w:type="spellStart"/>
      <w:r>
        <w:t>Gleixner</w:t>
      </w:r>
      <w:proofErr w:type="spellEnd"/>
      <w:r>
        <w:t xml:space="preserve"> G, Lange M, Top SM, </w:t>
      </w:r>
      <w:proofErr w:type="spellStart"/>
      <w:r>
        <w:t>Trumbore</w:t>
      </w:r>
      <w:proofErr w:type="spellEnd"/>
      <w:r>
        <w:t xml:space="preserv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proofErr w:type="spellStart"/>
      <w:proofErr w:type="gramStart"/>
      <w:r>
        <w:lastRenderedPageBreak/>
        <w:t>Hudiburg</w:t>
      </w:r>
      <w:proofErr w:type="spellEnd"/>
      <w:r>
        <w:t xml:space="preserve"> TW, Davis SC, Parton WJ, </w:t>
      </w:r>
      <w:proofErr w:type="spellStart"/>
      <w:r>
        <w:t>DeLucia</w:t>
      </w:r>
      <w:proofErr w:type="spellEnd"/>
      <w:r>
        <w:t xml:space="preserve"> EH (2015) Bioenergy crop greenhouse gas mitigation potential under a range of management practices.</w:t>
      </w:r>
      <w:proofErr w:type="gramEnd"/>
      <w:r>
        <w:t xml:space="preserve"> </w:t>
      </w:r>
      <w:proofErr w:type="gramStart"/>
      <w:r>
        <w:rPr>
          <w:i/>
        </w:rPr>
        <w:t>Global Change Biology Bioenergy</w:t>
      </w:r>
      <w:r>
        <w:t xml:space="preserve">, </w:t>
      </w:r>
      <w:r>
        <w:rPr>
          <w:b/>
        </w:rPr>
        <w:t>7</w:t>
      </w:r>
      <w:r>
        <w:t>, 366–374.</w:t>
      </w:r>
      <w:proofErr w:type="gramEnd"/>
    </w:p>
    <w:p w14:paraId="7105051C" w14:textId="77777777" w:rsidR="00C64F3C" w:rsidRDefault="00C64F3C" w:rsidP="00C64F3C">
      <w:pPr>
        <w:pStyle w:val="Bibliography"/>
      </w:pPr>
      <w:proofErr w:type="spellStart"/>
      <w:r>
        <w:t>Jelinski</w:t>
      </w:r>
      <w:proofErr w:type="spellEnd"/>
      <w:r>
        <w:t xml:space="preserve"> NA, </w:t>
      </w:r>
      <w:proofErr w:type="spellStart"/>
      <w:r>
        <w:t>Kucharik</w:t>
      </w:r>
      <w:proofErr w:type="spellEnd"/>
      <w:r>
        <w:t xml:space="preserve"> CJ (2009) Land-use effects on soil carbon and nitrogen on a U.S. Midwestern floodplain. </w:t>
      </w:r>
      <w:proofErr w:type="gramStart"/>
      <w:r>
        <w:rPr>
          <w:i/>
        </w:rPr>
        <w:t>Soil Science Society Of America Journal</w:t>
      </w:r>
      <w:r>
        <w:t xml:space="preserve">, </w:t>
      </w:r>
      <w:r>
        <w:rPr>
          <w:b/>
        </w:rPr>
        <w:t>73</w:t>
      </w:r>
      <w:r>
        <w:t>, 217–225.</w:t>
      </w:r>
      <w:proofErr w:type="gramEnd"/>
    </w:p>
    <w:p w14:paraId="68A1FB81" w14:textId="77777777" w:rsidR="00C64F3C" w:rsidRDefault="00C64F3C" w:rsidP="00C64F3C">
      <w:pPr>
        <w:pStyle w:val="Bibliography"/>
      </w:pPr>
      <w:proofErr w:type="spellStart"/>
      <w:r>
        <w:t>Keidel</w:t>
      </w:r>
      <w:proofErr w:type="spellEnd"/>
      <w:r>
        <w:t xml:space="preserve"> L, </w:t>
      </w:r>
      <w:proofErr w:type="spellStart"/>
      <w:r>
        <w:t>Kammann</w:t>
      </w:r>
      <w:proofErr w:type="spellEnd"/>
      <w:r>
        <w:t xml:space="preserve"> C, </w:t>
      </w:r>
      <w:proofErr w:type="spellStart"/>
      <w:r>
        <w:t>Grünhage</w:t>
      </w:r>
      <w:proofErr w:type="spellEnd"/>
      <w:r>
        <w:t xml:space="preserve"> L, Moser G, Müller C (2015) Positive feedback of elevated CO</w:t>
      </w:r>
      <w:r>
        <w:rPr>
          <w:vertAlign w:val="subscript"/>
        </w:rPr>
        <w:t>2</w:t>
      </w:r>
      <w:r>
        <w:t xml:space="preserve"> on soil respiration in late autumn and winter. </w:t>
      </w:r>
      <w:proofErr w:type="spellStart"/>
      <w:r>
        <w:rPr>
          <w:i/>
        </w:rPr>
        <w:t>Biogeosciences</w:t>
      </w:r>
      <w:proofErr w:type="spellEnd"/>
      <w:r>
        <w:t xml:space="preserve">, </w:t>
      </w:r>
      <w:r>
        <w:rPr>
          <w:b/>
        </w:rPr>
        <w:t>12</w:t>
      </w:r>
      <w:r>
        <w:t>, 1257–1269.</w:t>
      </w:r>
    </w:p>
    <w:p w14:paraId="293A7947" w14:textId="77777777" w:rsidR="00C64F3C" w:rsidRDefault="00C64F3C" w:rsidP="00C64F3C">
      <w:pPr>
        <w:pStyle w:val="Bibliography"/>
      </w:pPr>
      <w:proofErr w:type="gramStart"/>
      <w:r>
        <w:t>Kimball BA (2005) Theory and performance of an infrared heater for warming ecosystems.</w:t>
      </w:r>
      <w:proofErr w:type="gramEnd"/>
      <w:r>
        <w:t xml:space="preserve"> </w:t>
      </w:r>
      <w:r>
        <w:rPr>
          <w:i/>
        </w:rPr>
        <w:t>Global Change Biology</w:t>
      </w:r>
      <w:r>
        <w:t xml:space="preserve">, </w:t>
      </w:r>
      <w:r>
        <w:rPr>
          <w:b/>
        </w:rPr>
        <w:t>11</w:t>
      </w:r>
      <w:r>
        <w:t>, 2041–2056.</w:t>
      </w:r>
    </w:p>
    <w:p w14:paraId="434B6478" w14:textId="77777777" w:rsidR="00C64F3C" w:rsidRDefault="00C64F3C" w:rsidP="00C64F3C">
      <w:pPr>
        <w:pStyle w:val="Bibliography"/>
      </w:pPr>
      <w:r>
        <w:t xml:space="preserve">King JS, Hanson PJ, Bernhardt E, </w:t>
      </w:r>
      <w:proofErr w:type="spellStart"/>
      <w:r>
        <w:t>deAngelis</w:t>
      </w:r>
      <w:proofErr w:type="spellEnd"/>
      <w:r>
        <w:t xml:space="preserve"> P, </w:t>
      </w:r>
      <w:proofErr w:type="spellStart"/>
      <w:r>
        <w:t>Norby</w:t>
      </w:r>
      <w:proofErr w:type="spellEnd"/>
      <w:r>
        <w:t xml:space="preserve"> RJ, </w:t>
      </w:r>
      <w:proofErr w:type="spellStart"/>
      <w:r>
        <w:t>Pregitzer</w:t>
      </w:r>
      <w:proofErr w:type="spellEnd"/>
      <w:r>
        <w:t xml:space="preserve">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 xml:space="preserve">Koester RP, </w:t>
      </w:r>
      <w:proofErr w:type="spellStart"/>
      <w:r>
        <w:t>Skoneczka</w:t>
      </w:r>
      <w:proofErr w:type="spellEnd"/>
      <w:r>
        <w:t xml:space="preserve"> JA, Cary TR, </w:t>
      </w:r>
      <w:proofErr w:type="spellStart"/>
      <w:r>
        <w:t>Diers</w:t>
      </w:r>
      <w:proofErr w:type="spellEnd"/>
      <w:r>
        <w:t xml:space="preserve"> BW, Ainsworth EA (2014) Historical gains in soybean (</w:t>
      </w:r>
      <w:r>
        <w:rPr>
          <w:i/>
        </w:rPr>
        <w:t>Glycine max</w:t>
      </w:r>
      <w:r>
        <w:t xml:space="preserve"> </w:t>
      </w:r>
      <w:proofErr w:type="spellStart"/>
      <w:r>
        <w:t>Merr</w:t>
      </w:r>
      <w:proofErr w:type="spellEnd"/>
      <w:r>
        <w:t xml:space="preserve">.)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proofErr w:type="spellStart"/>
      <w:r>
        <w:t>Kucharik</w:t>
      </w:r>
      <w:proofErr w:type="spellEnd"/>
      <w:r>
        <w:t xml:space="preserve"> CJ, </w:t>
      </w:r>
      <w:proofErr w:type="spellStart"/>
      <w:r>
        <w:t>Fayram</w:t>
      </w:r>
      <w:proofErr w:type="spellEnd"/>
      <w:r>
        <w:t xml:space="preserve"> NJ, Cahill KN (2006) </w:t>
      </w:r>
      <w:proofErr w:type="gramStart"/>
      <w:r>
        <w:t>A</w:t>
      </w:r>
      <w:proofErr w:type="gramEnd"/>
      <w:r>
        <w:t xml:space="preserve"> paired study of prairie carbon stocks, fluxes, and phenology: comparing the world’s oldest prairie restoration with an adjacent remnant. </w:t>
      </w:r>
      <w:proofErr w:type="gramStart"/>
      <w:r>
        <w:rPr>
          <w:i/>
        </w:rPr>
        <w:t>Global Change Biology</w:t>
      </w:r>
      <w:r>
        <w:t xml:space="preserve">, </w:t>
      </w:r>
      <w:r>
        <w:rPr>
          <w:b/>
        </w:rPr>
        <w:t>12</w:t>
      </w:r>
      <w:r>
        <w:t>, 122–139.</w:t>
      </w:r>
      <w:proofErr w:type="gramEnd"/>
    </w:p>
    <w:p w14:paraId="3C63D271" w14:textId="77777777" w:rsidR="00C64F3C" w:rsidRDefault="00C64F3C" w:rsidP="00C64F3C">
      <w:pPr>
        <w:pStyle w:val="Bibliography"/>
      </w:pPr>
      <w:proofErr w:type="spellStart"/>
      <w:r>
        <w:t>Kuzyakov</w:t>
      </w:r>
      <w:proofErr w:type="spellEnd"/>
      <w:r>
        <w:t xml:space="preserve"> Y, </w:t>
      </w:r>
      <w:proofErr w:type="spellStart"/>
      <w:r>
        <w:t>Larionova</w:t>
      </w:r>
      <w:proofErr w:type="spellEnd"/>
      <w:r>
        <w:t xml:space="preserve"> AA (2005) Root and </w:t>
      </w:r>
      <w:proofErr w:type="spellStart"/>
      <w:r>
        <w:t>rhizomicrobial</w:t>
      </w:r>
      <w:proofErr w:type="spellEnd"/>
      <w:r>
        <w:t xml:space="preserve"> respiration: A review of approaches to estimate respiration by autotrophic and heterotrophic organisms in soil. </w:t>
      </w:r>
      <w:proofErr w:type="gramStart"/>
      <w:r>
        <w:rPr>
          <w:i/>
        </w:rPr>
        <w:t>Journal of Plant Nutrition and Soil Science</w:t>
      </w:r>
      <w:r>
        <w:t xml:space="preserve">, </w:t>
      </w:r>
      <w:r>
        <w:rPr>
          <w:b/>
        </w:rPr>
        <w:t>168</w:t>
      </w:r>
      <w:r>
        <w:t>, 503–520.</w:t>
      </w:r>
      <w:proofErr w:type="gramEnd"/>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 xml:space="preserve">Leakey ADB, </w:t>
      </w:r>
      <w:proofErr w:type="spellStart"/>
      <w:r>
        <w:t>Bernacchi</w:t>
      </w:r>
      <w:proofErr w:type="spellEnd"/>
      <w:r>
        <w:t xml:space="preserve"> CJ, </w:t>
      </w:r>
      <w:proofErr w:type="spellStart"/>
      <w:r>
        <w:t>Dohleman</w:t>
      </w:r>
      <w:proofErr w:type="spellEnd"/>
      <w:r>
        <w:t xml:space="preserve"> FG, Ort D, Long SP (2004) Will photosynthesis of maize (</w:t>
      </w:r>
      <w:proofErr w:type="spellStart"/>
      <w:r>
        <w:rPr>
          <w:i/>
        </w:rPr>
        <w:t>Zea</w:t>
      </w:r>
      <w:proofErr w:type="spellEnd"/>
      <w:r>
        <w:rPr>
          <w:i/>
        </w:rPr>
        <w:t xml:space="preserve"> mays</w:t>
      </w:r>
      <w:r>
        <w:t xml:space="preserve">) in the US Corn Belt </w:t>
      </w:r>
      <w:proofErr w:type="gramStart"/>
      <w:r>
        <w:t>increase</w:t>
      </w:r>
      <w:proofErr w:type="gramEnd"/>
      <w:r>
        <w:t xml:space="preserve"> in future [CO</w:t>
      </w:r>
      <w:r>
        <w:rPr>
          <w:vertAlign w:val="subscript"/>
        </w:rPr>
        <w:t>2</w:t>
      </w:r>
      <w:r>
        <w:t xml:space="preserve">] rich atmospheres? </w:t>
      </w:r>
      <w:proofErr w:type="gramStart"/>
      <w:r>
        <w:t>An analysis of diurnal courses of CO</w:t>
      </w:r>
      <w:r>
        <w:rPr>
          <w:vertAlign w:val="subscript"/>
        </w:rPr>
        <w:t>2</w:t>
      </w:r>
      <w:r>
        <w:t xml:space="preserve"> uptake under free-air concentration enrichment (FACE).</w:t>
      </w:r>
      <w:proofErr w:type="gramEnd"/>
      <w:r>
        <w:t xml:space="preserve"> </w:t>
      </w:r>
      <w:proofErr w:type="gramStart"/>
      <w:r>
        <w:rPr>
          <w:i/>
        </w:rPr>
        <w:t>Global Change Biology</w:t>
      </w:r>
      <w:r>
        <w:t xml:space="preserve">, </w:t>
      </w:r>
      <w:r>
        <w:rPr>
          <w:b/>
        </w:rPr>
        <w:t>10</w:t>
      </w:r>
      <w:r>
        <w:t>, 951–962.</w:t>
      </w:r>
      <w:proofErr w:type="gramEnd"/>
    </w:p>
    <w:p w14:paraId="532CFCDF" w14:textId="77777777" w:rsidR="00C64F3C" w:rsidRDefault="00C64F3C" w:rsidP="00C64F3C">
      <w:pPr>
        <w:pStyle w:val="Bibliography"/>
      </w:pPr>
      <w:r>
        <w:t xml:space="preserve">Leakey ADB, </w:t>
      </w:r>
      <w:proofErr w:type="spellStart"/>
      <w:r>
        <w:t>Uribelarrea</w:t>
      </w:r>
      <w:proofErr w:type="spellEnd"/>
      <w:r>
        <w:t xml:space="preserve"> M, Ainsworth EA, Naidu SL, Rogers A, Ort DR, Long SP (2006) Photosynthesis, productivity, and yield of maize are not affected by open-air elevation of CO</w:t>
      </w:r>
      <w:r>
        <w:rPr>
          <w:vertAlign w:val="subscript"/>
        </w:rPr>
        <w:t>2</w:t>
      </w:r>
      <w:r>
        <w:t xml:space="preserve"> concentration in the absence of drought. </w:t>
      </w:r>
      <w:proofErr w:type="gramStart"/>
      <w:r>
        <w:rPr>
          <w:i/>
        </w:rPr>
        <w:t>Plant Physiology</w:t>
      </w:r>
      <w:r>
        <w:t xml:space="preserve">, </w:t>
      </w:r>
      <w:r>
        <w:rPr>
          <w:b/>
        </w:rPr>
        <w:t>140</w:t>
      </w:r>
      <w:r>
        <w:t>, 779–790.</w:t>
      </w:r>
      <w:proofErr w:type="gramEnd"/>
    </w:p>
    <w:p w14:paraId="7FEDE83A" w14:textId="77777777" w:rsidR="00C64F3C" w:rsidRDefault="00C64F3C" w:rsidP="00C64F3C">
      <w:pPr>
        <w:pStyle w:val="Bibliography"/>
      </w:pPr>
      <w:proofErr w:type="spellStart"/>
      <w:r>
        <w:t>Lenth</w:t>
      </w:r>
      <w:proofErr w:type="spellEnd"/>
      <w:r>
        <w:t xml:space="preserve"> RV (2016) </w:t>
      </w:r>
      <w:proofErr w:type="gramStart"/>
      <w:r>
        <w:t>Least-squares</w:t>
      </w:r>
      <w:proofErr w:type="gramEnd"/>
      <w:r>
        <w:t xml:space="preserve"> means: The R package </w:t>
      </w:r>
      <w:proofErr w:type="spellStart"/>
      <w:r>
        <w:t>lsmeans</w:t>
      </w:r>
      <w:proofErr w:type="spellEnd"/>
      <w:r>
        <w:t xml:space="preserve">.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proofErr w:type="gramStart"/>
      <w:r>
        <w:rPr>
          <w:i/>
        </w:rPr>
        <w:t>Ecology</w:t>
      </w:r>
      <w:r>
        <w:t xml:space="preserve">, </w:t>
      </w:r>
      <w:r>
        <w:rPr>
          <w:b/>
        </w:rPr>
        <w:t>94</w:t>
      </w:r>
      <w:r>
        <w:t>, 726–738.</w:t>
      </w:r>
      <w:proofErr w:type="gramEnd"/>
    </w:p>
    <w:p w14:paraId="55358813" w14:textId="77777777" w:rsidR="00C64F3C" w:rsidRDefault="00C64F3C" w:rsidP="00C64F3C">
      <w:pPr>
        <w:pStyle w:val="Bibliography"/>
      </w:pPr>
      <w:proofErr w:type="spellStart"/>
      <w:r>
        <w:t>Luo</w:t>
      </w:r>
      <w:proofErr w:type="spellEnd"/>
      <w:r>
        <w:t xml:space="preserve"> Y, Wan S, </w:t>
      </w:r>
      <w:proofErr w:type="spellStart"/>
      <w:r>
        <w:t>Hui</w:t>
      </w:r>
      <w:proofErr w:type="spellEnd"/>
      <w:r>
        <w:t xml:space="preserve"> D, Wallace LL (2001) Acclimatization of soil respiration to warming in a tall grass prairie. </w:t>
      </w:r>
      <w:proofErr w:type="gramStart"/>
      <w:r>
        <w:rPr>
          <w:i/>
        </w:rPr>
        <w:t>Nature</w:t>
      </w:r>
      <w:r>
        <w:t xml:space="preserve">, </w:t>
      </w:r>
      <w:r>
        <w:rPr>
          <w:b/>
        </w:rPr>
        <w:t>413</w:t>
      </w:r>
      <w:r>
        <w:t>, 622–625.</w:t>
      </w:r>
      <w:proofErr w:type="gramEnd"/>
    </w:p>
    <w:p w14:paraId="01B21EDE" w14:textId="77777777" w:rsidR="00C64F3C" w:rsidRDefault="00C64F3C" w:rsidP="00C64F3C">
      <w:pPr>
        <w:pStyle w:val="Bibliography"/>
      </w:pPr>
      <w:proofErr w:type="spellStart"/>
      <w:r>
        <w:t>Markelz</w:t>
      </w:r>
      <w:proofErr w:type="spellEnd"/>
      <w:r>
        <w:t xml:space="preserve"> RJC, </w:t>
      </w:r>
      <w:proofErr w:type="spellStart"/>
      <w:r>
        <w:t>Strellner</w:t>
      </w:r>
      <w:proofErr w:type="spellEnd"/>
      <w:r>
        <w:t xml:space="preserve">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proofErr w:type="gramStart"/>
      <w:r>
        <w:t>Marriott EE, Wander MM (2006) Total and labile soil organic matter in organic and conventional farming systems.</w:t>
      </w:r>
      <w:proofErr w:type="gramEnd"/>
      <w:r>
        <w:t xml:space="preserve"> </w:t>
      </w:r>
      <w:proofErr w:type="gramStart"/>
      <w:r>
        <w:rPr>
          <w:i/>
        </w:rPr>
        <w:t>Soil Science Society Of America Journal</w:t>
      </w:r>
      <w:r>
        <w:t xml:space="preserve">, </w:t>
      </w:r>
      <w:r>
        <w:rPr>
          <w:b/>
        </w:rPr>
        <w:t>70</w:t>
      </w:r>
      <w:r>
        <w:t>, 950–959.</w:t>
      </w:r>
      <w:proofErr w:type="gramEnd"/>
    </w:p>
    <w:p w14:paraId="034C920C" w14:textId="77777777" w:rsidR="00C64F3C" w:rsidRDefault="00C64F3C" w:rsidP="00C64F3C">
      <w:pPr>
        <w:pStyle w:val="Bibliography"/>
      </w:pPr>
      <w:proofErr w:type="spellStart"/>
      <w:r>
        <w:lastRenderedPageBreak/>
        <w:t>Matamala</w:t>
      </w:r>
      <w:proofErr w:type="spellEnd"/>
      <w:r>
        <w:t xml:space="preserve"> RR, </w:t>
      </w:r>
      <w:proofErr w:type="spellStart"/>
      <w:r>
        <w:t>Jastrow</w:t>
      </w:r>
      <w:proofErr w:type="spellEnd"/>
      <w:r>
        <w:t xml:space="preserve"> JD, Miller RM, </w:t>
      </w:r>
      <w:proofErr w:type="spellStart"/>
      <w:r>
        <w:t>Garten</w:t>
      </w:r>
      <w:proofErr w:type="spellEnd"/>
      <w:r>
        <w:t xml:space="preserve">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proofErr w:type="spellStart"/>
      <w:proofErr w:type="gramStart"/>
      <w:r>
        <w:t>Mayaki</w:t>
      </w:r>
      <w:proofErr w:type="spellEnd"/>
      <w:r>
        <w:t xml:space="preserve"> J, </w:t>
      </w:r>
      <w:proofErr w:type="spellStart"/>
      <w:r>
        <w:t>Teare</w:t>
      </w:r>
      <w:proofErr w:type="spellEnd"/>
      <w:r>
        <w:t xml:space="preserve"> I, Stone L (1976) Top and root growth of irrigated and </w:t>
      </w:r>
      <w:proofErr w:type="spellStart"/>
      <w:r>
        <w:t>nonirrigated</w:t>
      </w:r>
      <w:proofErr w:type="spellEnd"/>
      <w:r>
        <w:t xml:space="preserve"> soybeans.</w:t>
      </w:r>
      <w:proofErr w:type="gramEnd"/>
      <w:r>
        <w:t xml:space="preserve"> </w:t>
      </w:r>
      <w:r>
        <w:rPr>
          <w:i/>
        </w:rPr>
        <w:t>Crop Science</w:t>
      </w:r>
      <w:r>
        <w:t xml:space="preserve">, </w:t>
      </w:r>
      <w:r>
        <w:rPr>
          <w:b/>
        </w:rPr>
        <w:t>16</w:t>
      </w:r>
      <w:r>
        <w:t>, 92–94.</w:t>
      </w:r>
    </w:p>
    <w:p w14:paraId="223F5369" w14:textId="77777777" w:rsidR="00C64F3C" w:rsidRDefault="00C64F3C" w:rsidP="00C64F3C">
      <w:pPr>
        <w:pStyle w:val="Bibliography"/>
      </w:pPr>
      <w:proofErr w:type="spellStart"/>
      <w:r>
        <w:t>Miglietta</w:t>
      </w:r>
      <w:proofErr w:type="spellEnd"/>
      <w:r>
        <w:t xml:space="preserve"> F, </w:t>
      </w:r>
      <w:proofErr w:type="spellStart"/>
      <w:r>
        <w:t>Peressotti</w:t>
      </w:r>
      <w:proofErr w:type="spellEnd"/>
      <w:r>
        <w:t xml:space="preserve"> A, </w:t>
      </w:r>
      <w:proofErr w:type="spellStart"/>
      <w:r>
        <w:t>Vaccari</w:t>
      </w:r>
      <w:proofErr w:type="spellEnd"/>
      <w:r>
        <w:t xml:space="preserve"> FP, </w:t>
      </w:r>
      <w:proofErr w:type="spellStart"/>
      <w:r>
        <w:t>Zaldei</w:t>
      </w:r>
      <w:proofErr w:type="spellEnd"/>
      <w:r>
        <w:t xml:space="preserve"> A, </w:t>
      </w:r>
      <w:proofErr w:type="spellStart"/>
      <w:r>
        <w:t>deAngelis</w:t>
      </w:r>
      <w:proofErr w:type="spellEnd"/>
      <w:r>
        <w:t xml:space="preserve"> P, </w:t>
      </w:r>
      <w:proofErr w:type="spellStart"/>
      <w:r>
        <w:t>Scarascia-Mugnozza</w:t>
      </w:r>
      <w:proofErr w:type="spellEnd"/>
      <w:r>
        <w:t xml:space="preserve"> G (2001) Free-air CO</w:t>
      </w:r>
      <w:r>
        <w:rPr>
          <w:vertAlign w:val="subscript"/>
        </w:rPr>
        <w:t>2</w:t>
      </w:r>
      <w:r>
        <w:t xml:space="preserve"> enrichment (FACE) of a poplar plantation: the POPFACE fumigation system. </w:t>
      </w:r>
      <w:proofErr w:type="gramStart"/>
      <w:r>
        <w:rPr>
          <w:i/>
        </w:rPr>
        <w:t xml:space="preserve">New </w:t>
      </w:r>
      <w:proofErr w:type="spellStart"/>
      <w:r>
        <w:rPr>
          <w:i/>
        </w:rPr>
        <w:t>Phytologist</w:t>
      </w:r>
      <w:proofErr w:type="spellEnd"/>
      <w:r>
        <w:t xml:space="preserve">, </w:t>
      </w:r>
      <w:r>
        <w:rPr>
          <w:b/>
        </w:rPr>
        <w:t>150</w:t>
      </w:r>
      <w:r>
        <w:t>, 465–476.</w:t>
      </w:r>
      <w:proofErr w:type="gramEnd"/>
    </w:p>
    <w:p w14:paraId="726FB231" w14:textId="77777777" w:rsidR="00C64F3C" w:rsidRDefault="00C64F3C" w:rsidP="00C64F3C">
      <w:pPr>
        <w:pStyle w:val="Bibliography"/>
      </w:pPr>
      <w:r>
        <w:t xml:space="preserve">Moran KK, </w:t>
      </w:r>
      <w:proofErr w:type="spellStart"/>
      <w:r>
        <w:t>Jastrow</w:t>
      </w:r>
      <w:proofErr w:type="spellEnd"/>
      <w:r>
        <w:t xml:space="preserve"> JD (2010) Elevated carbon dioxide does not offset loss of soil carbon from a </w:t>
      </w:r>
      <w:proofErr w:type="gramStart"/>
      <w:r>
        <w:t>corn</w:t>
      </w:r>
      <w:proofErr w:type="gramEnd"/>
      <w:r>
        <w:t xml:space="preserve">-soybean </w:t>
      </w:r>
      <w:proofErr w:type="spellStart"/>
      <w:r>
        <w:t>agroecosystem</w:t>
      </w:r>
      <w:proofErr w:type="spellEnd"/>
      <w:r>
        <w:t xml:space="preserve">. </w:t>
      </w:r>
      <w:r>
        <w:rPr>
          <w:i/>
        </w:rPr>
        <w:t>Environmental Pollution</w:t>
      </w:r>
      <w:r>
        <w:t xml:space="preserve">, </w:t>
      </w:r>
      <w:r>
        <w:rPr>
          <w:b/>
        </w:rPr>
        <w:t>158</w:t>
      </w:r>
      <w:r>
        <w:t>, 1088–1094.</w:t>
      </w:r>
    </w:p>
    <w:p w14:paraId="4213F3D8" w14:textId="77777777" w:rsidR="00C64F3C" w:rsidRDefault="00C64F3C" w:rsidP="00C64F3C">
      <w:pPr>
        <w:pStyle w:val="Bibliography"/>
      </w:pPr>
      <w:r>
        <w:t xml:space="preserve">Morgan PB, </w:t>
      </w:r>
      <w:proofErr w:type="spellStart"/>
      <w:r>
        <w:t>Bollero</w:t>
      </w:r>
      <w:proofErr w:type="spellEnd"/>
      <w:r>
        <w:t xml:space="preserve"> GA, Nelson RL, </w:t>
      </w:r>
      <w:proofErr w:type="spellStart"/>
      <w:r>
        <w:t>Dohleman</w:t>
      </w:r>
      <w:proofErr w:type="spellEnd"/>
      <w:r>
        <w:t xml:space="preserve">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proofErr w:type="gramStart"/>
      <w:r>
        <w:t>NASS (2011) Census of Agriculture Quick Stats 2.0.</w:t>
      </w:r>
      <w:proofErr w:type="gramEnd"/>
      <w:r>
        <w:t xml:space="preserve"> </w:t>
      </w:r>
      <w:proofErr w:type="gramStart"/>
      <w:r>
        <w:t>National Agricultural Statistics Service, United States Department of Agriculture.</w:t>
      </w:r>
      <w:proofErr w:type="gramEnd"/>
      <w:r>
        <w:t xml:space="preserve"> </w:t>
      </w:r>
      <w:proofErr w:type="gramStart"/>
      <w:r>
        <w:t xml:space="preserve">Available at </w:t>
      </w:r>
      <w:hyperlink r:id="rId42">
        <w:proofErr w:type="gramEnd"/>
        <w:r>
          <w:t>http://www.nass.usda.gov/Quick_Stats/</w:t>
        </w:r>
        <w:proofErr w:type="gramStart"/>
      </w:hyperlink>
      <w:r>
        <w:t>.</w:t>
      </w:r>
      <w:proofErr w:type="gramEnd"/>
      <w:r>
        <w:t xml:space="preserve"> Accessed December 12, 2012.</w:t>
      </w:r>
    </w:p>
    <w:p w14:paraId="16CD6F11" w14:textId="77777777" w:rsidR="00C64F3C" w:rsidRDefault="00C64F3C" w:rsidP="00C64F3C">
      <w:pPr>
        <w:pStyle w:val="Bibliography"/>
      </w:pPr>
      <w:proofErr w:type="gramStart"/>
      <w:r>
        <w:t>NRCS (2012) Web Soil Survey.</w:t>
      </w:r>
      <w:proofErr w:type="gramEnd"/>
      <w:r>
        <w:t xml:space="preserve"> </w:t>
      </w:r>
      <w:proofErr w:type="gramStart"/>
      <w:r>
        <w:t>Soil Survey Staff, Natural Resources Conservation Service, United States Department of Agriculture.</w:t>
      </w:r>
      <w:proofErr w:type="gramEnd"/>
      <w:r>
        <w:t xml:space="preserve"> </w:t>
      </w:r>
      <w:proofErr w:type="gramStart"/>
      <w:r>
        <w:t xml:space="preserve">Available at </w:t>
      </w:r>
      <w:hyperlink r:id="rId43">
        <w:proofErr w:type="gramEnd"/>
        <w:r>
          <w:t>http://websoilsurvey.nrcs.usda.gov/</w:t>
        </w:r>
        <w:proofErr w:type="gramStart"/>
      </w:hyperlink>
      <w:r>
        <w:t>.</w:t>
      </w:r>
      <w:proofErr w:type="gramEnd"/>
      <w:r>
        <w:t xml:space="preserve"> Accessed March 22, 2012.</w:t>
      </w:r>
    </w:p>
    <w:p w14:paraId="622AAB14" w14:textId="77777777" w:rsidR="00C64F3C" w:rsidRDefault="00C64F3C" w:rsidP="00C64F3C">
      <w:pPr>
        <w:pStyle w:val="Bibliography"/>
      </w:pPr>
      <w:r>
        <w:t xml:space="preserve">Parton WJ, Hartman MD, </w:t>
      </w:r>
      <w:proofErr w:type="spellStart"/>
      <w:r>
        <w:t>Ojima</w:t>
      </w:r>
      <w:proofErr w:type="spellEnd"/>
      <w:r>
        <w:t xml:space="preserve"> DS, </w:t>
      </w:r>
      <w:proofErr w:type="spellStart"/>
      <w:r>
        <w:t>Schimel</w:t>
      </w:r>
      <w:proofErr w:type="spellEnd"/>
      <w:r>
        <w:t xml:space="preserve"> DS (1998) DAYCENT and its land surface </w:t>
      </w:r>
      <w:proofErr w:type="spellStart"/>
      <w:r>
        <w:t>submodel</w:t>
      </w:r>
      <w:proofErr w:type="spellEnd"/>
      <w:r>
        <w:t xml:space="preserve">: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 xml:space="preserve">Parton WJ, Morgan JA, Wang G, Del </w:t>
      </w:r>
      <w:proofErr w:type="spellStart"/>
      <w:r>
        <w:t>Grosso</w:t>
      </w:r>
      <w:proofErr w:type="spellEnd"/>
      <w:r>
        <w:t xml:space="preserve"> SJ (2007) Projected ecosystem impact of the Prairie Heating and CO</w:t>
      </w:r>
      <w:r>
        <w:rPr>
          <w:vertAlign w:val="subscript"/>
        </w:rPr>
        <w:t>2</w:t>
      </w:r>
      <w:r>
        <w:t xml:space="preserve"> Enrichment experiment. </w:t>
      </w:r>
      <w:proofErr w:type="gramStart"/>
      <w:r>
        <w:rPr>
          <w:i/>
        </w:rPr>
        <w:t xml:space="preserve">New </w:t>
      </w:r>
      <w:proofErr w:type="spellStart"/>
      <w:r>
        <w:rPr>
          <w:i/>
        </w:rPr>
        <w:t>Phytologist</w:t>
      </w:r>
      <w:proofErr w:type="spellEnd"/>
      <w:r>
        <w:t xml:space="preserve">, </w:t>
      </w:r>
      <w:r>
        <w:rPr>
          <w:b/>
        </w:rPr>
        <w:t>174</w:t>
      </w:r>
      <w:r>
        <w:t>, 823–834.</w:t>
      </w:r>
      <w:proofErr w:type="gramEnd"/>
    </w:p>
    <w:p w14:paraId="72CAD559" w14:textId="77777777" w:rsidR="00C64F3C" w:rsidRDefault="00C64F3C" w:rsidP="00C64F3C">
      <w:pPr>
        <w:pStyle w:val="Bibliography"/>
      </w:pPr>
      <w:proofErr w:type="spellStart"/>
      <w:r>
        <w:lastRenderedPageBreak/>
        <w:t>Pendall</w:t>
      </w:r>
      <w:proofErr w:type="spellEnd"/>
      <w:r>
        <w:t xml:space="preserve"> EG, Del </w:t>
      </w:r>
      <w:proofErr w:type="spellStart"/>
      <w:r>
        <w:t>Grosso</w:t>
      </w:r>
      <w:proofErr w:type="spellEnd"/>
      <w:r>
        <w:t xml:space="preserve"> SJ, King J et al. (2003) </w:t>
      </w:r>
      <w:proofErr w:type="gramStart"/>
      <w:r>
        <w:t>Elevated</w:t>
      </w:r>
      <w:proofErr w:type="gramEnd"/>
      <w:r>
        <w:t xml:space="preserve"> atmospheric CO</w:t>
      </w:r>
      <w:r>
        <w:rPr>
          <w:vertAlign w:val="subscript"/>
        </w:rPr>
        <w:t>2</w:t>
      </w:r>
      <w:r>
        <w:t xml:space="preserve"> effects and soil water feedbacks on soil respiration components in a Colorado grassland. </w:t>
      </w:r>
      <w:proofErr w:type="gramStart"/>
      <w:r>
        <w:rPr>
          <w:i/>
        </w:rPr>
        <w:t>Global Biogeochemical Cycles</w:t>
      </w:r>
      <w:r>
        <w:t xml:space="preserve">, </w:t>
      </w:r>
      <w:r>
        <w:rPr>
          <w:b/>
        </w:rPr>
        <w:t>17</w:t>
      </w:r>
      <w:r>
        <w:t>, 1046.</w:t>
      </w:r>
      <w:proofErr w:type="gramEnd"/>
    </w:p>
    <w:p w14:paraId="6A67B2F6" w14:textId="77777777" w:rsidR="00C64F3C" w:rsidRDefault="00C64F3C" w:rsidP="00C64F3C">
      <w:pPr>
        <w:pStyle w:val="Bibliography"/>
      </w:pPr>
      <w:proofErr w:type="spellStart"/>
      <w:r>
        <w:t>Pendall</w:t>
      </w:r>
      <w:proofErr w:type="spellEnd"/>
      <w:r>
        <w:t xml:space="preserve"> EG, </w:t>
      </w:r>
      <w:proofErr w:type="spellStart"/>
      <w:r>
        <w:t>Osanai</w:t>
      </w:r>
      <w:proofErr w:type="spellEnd"/>
      <w:r>
        <w:t xml:space="preserve"> Y, Williams AL, </w:t>
      </w:r>
      <w:proofErr w:type="spellStart"/>
      <w:r>
        <w:t>Hovenden</w:t>
      </w:r>
      <w:proofErr w:type="spellEnd"/>
      <w:r>
        <w:t xml:space="preserve"> MJ (2011) Soil carbon storage under simulated climate change is mediated by plant functional type. </w:t>
      </w:r>
      <w:proofErr w:type="gramStart"/>
      <w:r>
        <w:rPr>
          <w:i/>
        </w:rPr>
        <w:t>Global Change Biology</w:t>
      </w:r>
      <w:r>
        <w:t xml:space="preserve">, </w:t>
      </w:r>
      <w:r>
        <w:rPr>
          <w:b/>
        </w:rPr>
        <w:t>17</w:t>
      </w:r>
      <w:r>
        <w:t>, 505–514.</w:t>
      </w:r>
      <w:proofErr w:type="gramEnd"/>
    </w:p>
    <w:p w14:paraId="27497C7B" w14:textId="77777777" w:rsidR="00C64F3C" w:rsidRDefault="00C64F3C" w:rsidP="00C64F3C">
      <w:pPr>
        <w:pStyle w:val="Bibliography"/>
      </w:pPr>
      <w:proofErr w:type="spellStart"/>
      <w:r>
        <w:t>Pendall</w:t>
      </w:r>
      <w:proofErr w:type="spellEnd"/>
      <w:r>
        <w:t xml:space="preserve"> EG, </w:t>
      </w:r>
      <w:proofErr w:type="spellStart"/>
      <w:r>
        <w:t>Heisler</w:t>
      </w:r>
      <w:proofErr w:type="spellEnd"/>
      <w:r>
        <w:t xml:space="preserve">-White JL, Williams DG, </w:t>
      </w:r>
      <w:proofErr w:type="spellStart"/>
      <w:r>
        <w:t>Dijkstra</w:t>
      </w:r>
      <w:proofErr w:type="spellEnd"/>
      <w:r>
        <w:t xml:space="preserve"> FA, Carrillo Y, Morgan JA, </w:t>
      </w:r>
      <w:proofErr w:type="spellStart"/>
      <w:r>
        <w:t>LeCain</w:t>
      </w:r>
      <w:proofErr w:type="spellEnd"/>
      <w:r>
        <w:t xml:space="preserve"> DR (2013) </w:t>
      </w:r>
      <w:proofErr w:type="gramStart"/>
      <w:r>
        <w:t>Warming</w:t>
      </w:r>
      <w:proofErr w:type="gramEnd"/>
      <w:r>
        <w:t xml:space="preserve"> reduces carbon losses from grassland exposed to elevated atmospheric carbon dioxide. </w:t>
      </w:r>
      <w:proofErr w:type="spellStart"/>
      <w:r>
        <w:rPr>
          <w:i/>
        </w:rPr>
        <w:t>Plos</w:t>
      </w:r>
      <w:proofErr w:type="spellEnd"/>
      <w:r>
        <w:rPr>
          <w:i/>
        </w:rPr>
        <w:t xml:space="preserve">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proofErr w:type="spellStart"/>
      <w:r>
        <w:t>Pinheiro</w:t>
      </w:r>
      <w:proofErr w:type="spellEnd"/>
      <w:r>
        <w:t xml:space="preserve"> J, Bates D, </w:t>
      </w:r>
      <w:proofErr w:type="spellStart"/>
      <w:r>
        <w:t>DebRoy</w:t>
      </w:r>
      <w:proofErr w:type="spellEnd"/>
      <w:r>
        <w:t xml:space="preserve"> S, </w:t>
      </w:r>
      <w:proofErr w:type="spellStart"/>
      <w:r>
        <w:t>Sarkar</w:t>
      </w:r>
      <w:proofErr w:type="spellEnd"/>
      <w:r>
        <w:t xml:space="preserve"> D, R Core Team (2016) </w:t>
      </w:r>
      <w:proofErr w:type="spellStart"/>
      <w:r>
        <w:t>nlme</w:t>
      </w:r>
      <w:proofErr w:type="spellEnd"/>
      <w:r>
        <w:t xml:space="preserve">: Linear and nonlinear mixed effects models. </w:t>
      </w:r>
      <w:proofErr w:type="gramStart"/>
      <w:r>
        <w:t>R package version 3.1-127.</w:t>
      </w:r>
      <w:proofErr w:type="gramEnd"/>
      <w:r>
        <w:t xml:space="preserve"> Available at </w:t>
      </w:r>
      <w:hyperlink r:id="rId44">
        <w:r>
          <w:t>http://CRAN.R-project.org/package=nlme</w:t>
        </w:r>
      </w:hyperlink>
      <w:r>
        <w:t>. Accessed April 16, 2016.</w:t>
      </w:r>
    </w:p>
    <w:p w14:paraId="39BE9371" w14:textId="77777777" w:rsidR="00C64F3C" w:rsidRDefault="00C64F3C" w:rsidP="00C64F3C">
      <w:pPr>
        <w:pStyle w:val="Bibliography"/>
      </w:pPr>
      <w:proofErr w:type="spellStart"/>
      <w:r>
        <w:t>Pregitzer</w:t>
      </w:r>
      <w:proofErr w:type="spellEnd"/>
      <w:r>
        <w:t xml:space="preserve"> K, </w:t>
      </w:r>
      <w:proofErr w:type="spellStart"/>
      <w:r>
        <w:t>Loya</w:t>
      </w:r>
      <w:proofErr w:type="spellEnd"/>
      <w:r>
        <w:t xml:space="preserve"> W, </w:t>
      </w:r>
      <w:proofErr w:type="spellStart"/>
      <w:r>
        <w:t>Kubiske</w:t>
      </w:r>
      <w:proofErr w:type="spellEnd"/>
      <w:r>
        <w:t xml:space="preserve"> M, Zak D (2006) Soil respiration in northern forests exposed to elevated atmospheric carbon dioxide and ozone. </w:t>
      </w:r>
      <w:proofErr w:type="spellStart"/>
      <w:proofErr w:type="gramStart"/>
      <w:r>
        <w:rPr>
          <w:i/>
        </w:rPr>
        <w:t>Oecologia</w:t>
      </w:r>
      <w:proofErr w:type="spellEnd"/>
      <w:r>
        <w:t xml:space="preserve">, </w:t>
      </w:r>
      <w:r>
        <w:rPr>
          <w:b/>
        </w:rPr>
        <w:t>148</w:t>
      </w:r>
      <w:r>
        <w:t>, 503–516.</w:t>
      </w:r>
      <w:proofErr w:type="gramEnd"/>
    </w:p>
    <w:p w14:paraId="5F2B3848" w14:textId="77777777" w:rsidR="00C64F3C" w:rsidRDefault="00C64F3C" w:rsidP="00C64F3C">
      <w:pPr>
        <w:pStyle w:val="Bibliography"/>
      </w:pPr>
      <w:proofErr w:type="spellStart"/>
      <w:r>
        <w:t>Pregitzer</w:t>
      </w:r>
      <w:proofErr w:type="spellEnd"/>
      <w:r>
        <w:t xml:space="preserve">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proofErr w:type="gramStart"/>
      <w:r>
        <w:rPr>
          <w:i/>
        </w:rPr>
        <w:t xml:space="preserve">New </w:t>
      </w:r>
      <w:proofErr w:type="spellStart"/>
      <w:r>
        <w:rPr>
          <w:i/>
        </w:rPr>
        <w:t>Phytologist</w:t>
      </w:r>
      <w:proofErr w:type="spellEnd"/>
      <w:r>
        <w:t xml:space="preserve">, </w:t>
      </w:r>
      <w:r>
        <w:rPr>
          <w:b/>
        </w:rPr>
        <w:t>180</w:t>
      </w:r>
      <w:r>
        <w:t>, 153–161.</w:t>
      </w:r>
      <w:proofErr w:type="gramEnd"/>
    </w:p>
    <w:p w14:paraId="181B0105" w14:textId="77777777" w:rsidR="00C64F3C" w:rsidRDefault="00C64F3C" w:rsidP="00C64F3C">
      <w:pPr>
        <w:pStyle w:val="Bibliography"/>
      </w:pPr>
      <w:r>
        <w:t xml:space="preserve">R Core Team (2016) R: A language and environment for statistical computing. Version 3.2.4. </w:t>
      </w:r>
      <w:proofErr w:type="gramStart"/>
      <w:r>
        <w:t>R Foundation for Statistical Computing.</w:t>
      </w:r>
      <w:proofErr w:type="gramEnd"/>
      <w:r>
        <w:t xml:space="preserve"> </w:t>
      </w:r>
      <w:proofErr w:type="gramStart"/>
      <w:r>
        <w:t xml:space="preserve">Available at </w:t>
      </w:r>
      <w:hyperlink r:id="rId45">
        <w:proofErr w:type="gramEnd"/>
        <w:r>
          <w:t>https://www.R-project.org/</w:t>
        </w:r>
        <w:proofErr w:type="gramStart"/>
      </w:hyperlink>
      <w:r>
        <w:t>.</w:t>
      </w:r>
      <w:proofErr w:type="gramEnd"/>
      <w:r>
        <w:t xml:space="preserve"> Accessed March 11, 2016.</w:t>
      </w:r>
    </w:p>
    <w:p w14:paraId="5F02CEA4" w14:textId="77777777" w:rsidR="00C64F3C" w:rsidRDefault="00C64F3C" w:rsidP="00C64F3C">
      <w:pPr>
        <w:pStyle w:val="Bibliography"/>
      </w:pPr>
      <w:r>
        <w:lastRenderedPageBreak/>
        <w:t xml:space="preserve">Rosenthal DM, Ruiz-Vera UM, </w:t>
      </w:r>
      <w:proofErr w:type="spellStart"/>
      <w:r>
        <w:t>Siebers</w:t>
      </w:r>
      <w:proofErr w:type="spellEnd"/>
      <w:r>
        <w:t xml:space="preserve"> MH, Gray SB, </w:t>
      </w:r>
      <w:proofErr w:type="spellStart"/>
      <w:r>
        <w:t>Bernacchi</w:t>
      </w:r>
      <w:proofErr w:type="spellEnd"/>
      <w:r>
        <w:t xml:space="preserve">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proofErr w:type="gramStart"/>
      <w:r>
        <w:rPr>
          <w:i/>
        </w:rPr>
        <w:t>Plant Science</w:t>
      </w:r>
      <w:r>
        <w:t xml:space="preserve">, </w:t>
      </w:r>
      <w:r>
        <w:rPr>
          <w:b/>
        </w:rPr>
        <w:t>226</w:t>
      </w:r>
      <w:r>
        <w:t>, 136–146.</w:t>
      </w:r>
      <w:proofErr w:type="gramEnd"/>
    </w:p>
    <w:p w14:paraId="09BE61C4" w14:textId="77777777" w:rsidR="00C64F3C" w:rsidRDefault="00C64F3C" w:rsidP="00C64F3C">
      <w:pPr>
        <w:pStyle w:val="Bibliography"/>
      </w:pPr>
      <w:r>
        <w:t xml:space="preserve">Ruiz-Vera UM, </w:t>
      </w:r>
      <w:proofErr w:type="spellStart"/>
      <w:r>
        <w:t>Siebers</w:t>
      </w:r>
      <w:proofErr w:type="spellEnd"/>
      <w:r>
        <w:t xml:space="preserve"> M, Gray SB et al. (2013) Global warming can negate the expected CO</w:t>
      </w:r>
      <w:r>
        <w:rPr>
          <w:vertAlign w:val="subscript"/>
        </w:rPr>
        <w:t>2</w:t>
      </w:r>
      <w:r>
        <w:t xml:space="preserve"> stimulation in photosynthesis and productivity for soybean grown in the Midwest United States. </w:t>
      </w:r>
      <w:proofErr w:type="gramStart"/>
      <w:r>
        <w:rPr>
          <w:i/>
        </w:rPr>
        <w:t>Plant Physiology</w:t>
      </w:r>
      <w:r>
        <w:t xml:space="preserve">, </w:t>
      </w:r>
      <w:r>
        <w:rPr>
          <w:b/>
        </w:rPr>
        <w:t>162</w:t>
      </w:r>
      <w:r>
        <w:t>, 410–423.</w:t>
      </w:r>
      <w:proofErr w:type="gramEnd"/>
    </w:p>
    <w:p w14:paraId="67B95D2A" w14:textId="77777777" w:rsidR="00C64F3C" w:rsidRDefault="00C64F3C" w:rsidP="00C64F3C">
      <w:pPr>
        <w:pStyle w:val="Bibliography"/>
      </w:pPr>
      <w:r>
        <w:t xml:space="preserve">Ruiz-Vera UM, </w:t>
      </w:r>
      <w:proofErr w:type="spellStart"/>
      <w:r>
        <w:t>Siebers</w:t>
      </w:r>
      <w:proofErr w:type="spellEnd"/>
      <w:r>
        <w:t xml:space="preserve"> MH, Drag DW, Ort DR, </w:t>
      </w:r>
      <w:proofErr w:type="spellStart"/>
      <w:r>
        <w:t>Bernacchi</w:t>
      </w:r>
      <w:proofErr w:type="spellEnd"/>
      <w:r>
        <w:t xml:space="preserve">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proofErr w:type="spellStart"/>
      <w:r>
        <w:t>Rustad</w:t>
      </w:r>
      <w:proofErr w:type="spellEnd"/>
      <w:r>
        <w:t xml:space="preserve"> L, Campbell JL, Marion GM et al. (2001) A meta-analysis of the response of soil respiration, net nitrogen mineralization, and aboveground plant growth to experimental ecosystem warming. </w:t>
      </w:r>
      <w:proofErr w:type="spellStart"/>
      <w:r>
        <w:rPr>
          <w:i/>
        </w:rPr>
        <w:t>Oecologia</w:t>
      </w:r>
      <w:proofErr w:type="spellEnd"/>
      <w:r>
        <w:t xml:space="preserve">, </w:t>
      </w:r>
      <w:r>
        <w:rPr>
          <w:b/>
        </w:rPr>
        <w:t>126</w:t>
      </w:r>
      <w:r>
        <w:t>, 543–562.</w:t>
      </w:r>
    </w:p>
    <w:p w14:paraId="787C06CF" w14:textId="77777777" w:rsidR="00C64F3C" w:rsidRDefault="00C64F3C" w:rsidP="00C64F3C">
      <w:pPr>
        <w:pStyle w:val="Bibliography"/>
      </w:pPr>
      <w:proofErr w:type="spellStart"/>
      <w:r>
        <w:t>Schindlbacher</w:t>
      </w:r>
      <w:proofErr w:type="spellEnd"/>
      <w:r>
        <w:t xml:space="preserve"> A, </w:t>
      </w:r>
      <w:proofErr w:type="spellStart"/>
      <w:r>
        <w:t>Wunderlich</w:t>
      </w:r>
      <w:proofErr w:type="spellEnd"/>
      <w:r>
        <w:t xml:space="preserve"> S, </w:t>
      </w:r>
      <w:proofErr w:type="spellStart"/>
      <w:r>
        <w:t>Borken</w:t>
      </w:r>
      <w:proofErr w:type="spellEnd"/>
      <w:r>
        <w:t xml:space="preserve"> W, </w:t>
      </w:r>
      <w:proofErr w:type="spellStart"/>
      <w:r>
        <w:t>Kitzler</w:t>
      </w:r>
      <w:proofErr w:type="spellEnd"/>
      <w:r>
        <w:t xml:space="preserve"> B, </w:t>
      </w:r>
      <w:proofErr w:type="spellStart"/>
      <w:r>
        <w:t>Zechmeister-Boltenstern</w:t>
      </w:r>
      <w:proofErr w:type="spellEnd"/>
      <w:r>
        <w:t xml:space="preserve"> S, </w:t>
      </w:r>
      <w:proofErr w:type="spellStart"/>
      <w:r>
        <w:t>Jandl</w:t>
      </w:r>
      <w:proofErr w:type="spellEnd"/>
      <w:r>
        <w:t xml:space="preserve">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w:t>
      </w:r>
      <w:proofErr w:type="spellStart"/>
      <w:r>
        <w:t>Abiven</w:t>
      </w:r>
      <w:proofErr w:type="spellEnd"/>
      <w:r>
        <w:t xml:space="preserve">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proofErr w:type="spellStart"/>
      <w:r>
        <w:t>Selsted</w:t>
      </w:r>
      <w:proofErr w:type="spellEnd"/>
      <w:r>
        <w:t xml:space="preserve"> MB, Linden L, </w:t>
      </w:r>
      <w:proofErr w:type="spellStart"/>
      <w:r>
        <w:t>Ibrom</w:t>
      </w:r>
      <w:proofErr w:type="spellEnd"/>
      <w:r>
        <w:t xml:space="preserve">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proofErr w:type="spellStart"/>
      <w:r>
        <w:lastRenderedPageBreak/>
        <w:t>Subke</w:t>
      </w:r>
      <w:proofErr w:type="spellEnd"/>
      <w:r>
        <w:t xml:space="preserve"> J-A, </w:t>
      </w:r>
      <w:proofErr w:type="spellStart"/>
      <w:r>
        <w:t>Bahn</w:t>
      </w:r>
      <w:proofErr w:type="spellEnd"/>
      <w:r>
        <w:t xml:space="preserve">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proofErr w:type="spellStart"/>
      <w:r>
        <w:t>Suseela</w:t>
      </w:r>
      <w:proofErr w:type="spellEnd"/>
      <w:r>
        <w:t xml:space="preserve"> V, Dukes JS (2013) </w:t>
      </w:r>
      <w:proofErr w:type="gramStart"/>
      <w:r>
        <w:t>The</w:t>
      </w:r>
      <w:proofErr w:type="gramEnd"/>
      <w:r>
        <w:t xml:space="preserve"> responses of soil and rhizosphere respiration to simulated climatic changes vary by season. </w:t>
      </w:r>
      <w:proofErr w:type="gramStart"/>
      <w:r>
        <w:rPr>
          <w:i/>
        </w:rPr>
        <w:t>Ecology</w:t>
      </w:r>
      <w:r>
        <w:t xml:space="preserve">, </w:t>
      </w:r>
      <w:r>
        <w:rPr>
          <w:b/>
        </w:rPr>
        <w:t>94</w:t>
      </w:r>
      <w:r>
        <w:t>, 403–413.</w:t>
      </w:r>
      <w:proofErr w:type="gramEnd"/>
    </w:p>
    <w:p w14:paraId="07BFFED7" w14:textId="77777777" w:rsidR="00C64F3C" w:rsidRDefault="00C64F3C" w:rsidP="00C64F3C">
      <w:pPr>
        <w:pStyle w:val="Bibliography"/>
      </w:pPr>
      <w:r>
        <w:t xml:space="preserve">Thornton PE, Thornton MM, Mayer BW, </w:t>
      </w:r>
      <w:proofErr w:type="spellStart"/>
      <w:r>
        <w:t>Wilhelmi</w:t>
      </w:r>
      <w:proofErr w:type="spellEnd"/>
      <w:r>
        <w:t xml:space="preserve"> N, Wei Y, </w:t>
      </w:r>
      <w:proofErr w:type="spellStart"/>
      <w:r>
        <w:t>Devarakonda</w:t>
      </w:r>
      <w:proofErr w:type="spellEnd"/>
      <w:r>
        <w:t xml:space="preserve"> R, Cook RB (2014) </w:t>
      </w:r>
      <w:proofErr w:type="spellStart"/>
      <w:r>
        <w:t>Daymet</w:t>
      </w:r>
      <w:proofErr w:type="spellEnd"/>
      <w:r>
        <w:t xml:space="preserve">: Daily Surface Weather Data on a 1-km Grid for North America, Version 2. ORNL DAAC, Oak Ridge, Tennessee, USA. </w:t>
      </w:r>
      <w:proofErr w:type="gramStart"/>
      <w:r>
        <w:t xml:space="preserve">Available at </w:t>
      </w:r>
      <w:hyperlink r:id="rId46">
        <w:proofErr w:type="gramEnd"/>
        <w:r>
          <w:t>http://daac.ornl.gov/</w:t>
        </w:r>
        <w:proofErr w:type="gramStart"/>
      </w:hyperlink>
      <w:r>
        <w:t>.</w:t>
      </w:r>
      <w:proofErr w:type="gramEnd"/>
      <w:r>
        <w:t xml:space="preserve"> Accessed March 14, 2013.</w:t>
      </w:r>
    </w:p>
    <w:p w14:paraId="6BA04476" w14:textId="77777777" w:rsidR="00C64F3C" w:rsidRDefault="00C64F3C" w:rsidP="00C64F3C">
      <w:pPr>
        <w:pStyle w:val="Bibliography"/>
      </w:pPr>
      <w:proofErr w:type="spellStart"/>
      <w:r>
        <w:t>Tisdall</w:t>
      </w:r>
      <w:proofErr w:type="spellEnd"/>
      <w:r>
        <w:t xml:space="preserve"> JM, </w:t>
      </w:r>
      <w:proofErr w:type="spellStart"/>
      <w:r>
        <w:t>Oades</w:t>
      </w:r>
      <w:proofErr w:type="spellEnd"/>
      <w:r>
        <w:t xml:space="preserve"> JM (1980) The effect of crop rotation on aggregation in a red-brown earth. </w:t>
      </w:r>
      <w:proofErr w:type="gramStart"/>
      <w:r>
        <w:rPr>
          <w:i/>
        </w:rPr>
        <w:t>Australian Journal of Soil Research</w:t>
      </w:r>
      <w:r>
        <w:t xml:space="preserve">, </w:t>
      </w:r>
      <w:r>
        <w:rPr>
          <w:b/>
        </w:rPr>
        <w:t>18</w:t>
      </w:r>
      <w:r>
        <w:t>, 423–433.</w:t>
      </w:r>
      <w:proofErr w:type="gramEnd"/>
    </w:p>
    <w:p w14:paraId="7E6F5235" w14:textId="77777777" w:rsidR="00C64F3C" w:rsidRDefault="00C64F3C" w:rsidP="00C64F3C">
      <w:pPr>
        <w:pStyle w:val="Bibliography"/>
      </w:pPr>
      <w:r>
        <w:t xml:space="preserve">Twine TE, Bryant JJ, Richter K, </w:t>
      </w:r>
      <w:proofErr w:type="spellStart"/>
      <w:r>
        <w:t>Bernacchi</w:t>
      </w:r>
      <w:proofErr w:type="spellEnd"/>
      <w:r>
        <w:t xml:space="preserve"> CJ, </w:t>
      </w:r>
      <w:proofErr w:type="spellStart"/>
      <w:r>
        <w:t>McConnaughay</w:t>
      </w:r>
      <w:proofErr w:type="spellEnd"/>
      <w:r>
        <w:t xml:space="preserve"> KD, Morris SJ, Leakey ADB (2013) Impacts of elevated CO</w:t>
      </w:r>
      <w:r>
        <w:rPr>
          <w:vertAlign w:val="subscript"/>
        </w:rPr>
        <w:t>2</w:t>
      </w:r>
      <w:r>
        <w:t xml:space="preserve"> concentration on the productivity and surface energy budget of the soybean and maize </w:t>
      </w:r>
      <w:proofErr w:type="spellStart"/>
      <w:r>
        <w:t>agroecosystem</w:t>
      </w:r>
      <w:proofErr w:type="spellEnd"/>
      <w:r>
        <w:t xml:space="preserve">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w:t>
      </w:r>
      <w:proofErr w:type="spellStart"/>
      <w:r>
        <w:t>Ottman</w:t>
      </w:r>
      <w:proofErr w:type="spellEnd"/>
      <w:r>
        <w:t xml:space="preserve"> MJ, Garcia RL (2013) Infrared warming affects </w:t>
      </w:r>
      <w:proofErr w:type="spellStart"/>
      <w:r>
        <w:t>intrarow</w:t>
      </w:r>
      <w:proofErr w:type="spellEnd"/>
      <w:r>
        <w:t xml:space="preserve"> soil carbon dioxide efflux during vegetative growth of spring wheat. </w:t>
      </w:r>
      <w:proofErr w:type="gramStart"/>
      <w:r>
        <w:rPr>
          <w:i/>
        </w:rPr>
        <w:t>Agronomy Journal</w:t>
      </w:r>
      <w:r>
        <w:t xml:space="preserve">, </w:t>
      </w:r>
      <w:r>
        <w:rPr>
          <w:b/>
        </w:rPr>
        <w:t>105</w:t>
      </w:r>
      <w:r>
        <w:t>, 607–618.</w:t>
      </w:r>
      <w:proofErr w:type="gramEnd"/>
    </w:p>
    <w:p w14:paraId="4A1370FB" w14:textId="77777777" w:rsidR="00C64F3C" w:rsidRDefault="00C64F3C" w:rsidP="00C64F3C">
      <w:pPr>
        <w:pStyle w:val="Bibliography"/>
      </w:pPr>
      <w:r>
        <w:t xml:space="preserve">Wan S, </w:t>
      </w:r>
      <w:proofErr w:type="spellStart"/>
      <w:r>
        <w:t>Norby</w:t>
      </w:r>
      <w:proofErr w:type="spellEnd"/>
      <w:r>
        <w:t xml:space="preserve"> RJ, Ledford J, </w:t>
      </w:r>
      <w:proofErr w:type="spellStart"/>
      <w:r>
        <w:t>Weltzin</w:t>
      </w:r>
      <w:proofErr w:type="spellEnd"/>
      <w:r>
        <w:t xml:space="preserve"> JF (2007) Responses of soil respiration to elevated CO</w:t>
      </w:r>
      <w:r>
        <w:rPr>
          <w:vertAlign w:val="subscript"/>
        </w:rPr>
        <w:t>2</w:t>
      </w:r>
      <w:r>
        <w:t xml:space="preserve">, air warming, and changing soil water availability in </w:t>
      </w:r>
      <w:proofErr w:type="gramStart"/>
      <w:r>
        <w:t>a model</w:t>
      </w:r>
      <w:proofErr w:type="gramEnd"/>
      <w:r>
        <w:t xml:space="preserve">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w:t>
      </w:r>
      <w:proofErr w:type="spellStart"/>
      <w:r>
        <w:t>Piao</w:t>
      </w:r>
      <w:proofErr w:type="spellEnd"/>
      <w:r>
        <w:t xml:space="preserve">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proofErr w:type="spellStart"/>
      <w:r>
        <w:t>Wieder</w:t>
      </w:r>
      <w:proofErr w:type="spellEnd"/>
      <w:r>
        <w:t xml:space="preserve"> WR, </w:t>
      </w:r>
      <w:proofErr w:type="spellStart"/>
      <w:r>
        <w:t>Bonan</w:t>
      </w:r>
      <w:proofErr w:type="spellEnd"/>
      <w:r>
        <w:t xml:space="preserve"> GB, Allison SD (2013) Global soil carbon projections are improved by </w:t>
      </w:r>
      <w:proofErr w:type="spellStart"/>
      <w:r>
        <w:t>modelling</w:t>
      </w:r>
      <w:proofErr w:type="spellEnd"/>
      <w:r>
        <w:t xml:space="preserve">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w:t>
      </w:r>
      <w:proofErr w:type="spellStart"/>
      <w:r>
        <w:t>Dijkstra</w:t>
      </w:r>
      <w:proofErr w:type="spellEnd"/>
      <w:r>
        <w:t xml:space="preserve"> P, Koch GW, </w:t>
      </w:r>
      <w:proofErr w:type="spellStart"/>
      <w:r>
        <w:t>Peñuelas</w:t>
      </w:r>
      <w:proofErr w:type="spellEnd"/>
      <w:r>
        <w:t xml:space="preserve"> J, </w:t>
      </w:r>
      <w:proofErr w:type="spellStart"/>
      <w:r>
        <w:t>Hungate</w:t>
      </w:r>
      <w:proofErr w:type="spellEnd"/>
      <w:r>
        <w:t xml:space="preserve"> BA (2011) Responses of terrestrial ecosystems to temperature and precipitation change: a meta-analysis of experimental manipulation. </w:t>
      </w:r>
      <w:proofErr w:type="gramStart"/>
      <w:r>
        <w:rPr>
          <w:i/>
        </w:rPr>
        <w:t>Global Change Biology</w:t>
      </w:r>
      <w:r>
        <w:t xml:space="preserve">, </w:t>
      </w:r>
      <w:r>
        <w:rPr>
          <w:b/>
        </w:rPr>
        <w:t>17</w:t>
      </w:r>
      <w:r>
        <w:t>, 927–942.</w:t>
      </w:r>
      <w:proofErr w:type="gramEnd"/>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 xml:space="preserve">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w:t>
      </w:r>
      <w:proofErr w:type="spellStart"/>
      <w:r>
        <w:t>underdetection</w:t>
      </w:r>
      <w:proofErr w:type="spellEnd"/>
      <w:r>
        <w:t xml:space="preserve"> effects, our Bayesian model explained 30% of the variation in observed root length and validated well against root mass from paired core samples. In their seventh growing season, all three perennial grasses (</w:t>
      </w:r>
      <w:proofErr w:type="spellStart"/>
      <w:r>
        <w:rPr>
          <w:i/>
        </w:rPr>
        <w:t>Miscanthus</w:t>
      </w:r>
      <w:proofErr w:type="spellEnd"/>
      <w:r>
        <w:t xml:space="preserve"> </w:t>
      </w:r>
      <m:oMath>
        <m:r>
          <w:rPr>
            <w:rFonts w:ascii="Cambria Math" w:hAnsi="Cambria Math"/>
          </w:rPr>
          <m:t>×</m:t>
        </m:r>
      </m:oMath>
      <w:r>
        <w:t xml:space="preserve"> </w:t>
      </w:r>
      <w:r>
        <w:rPr>
          <w:i/>
        </w:rPr>
        <w:t>giganteus</w:t>
      </w:r>
      <w:r>
        <w:t xml:space="preserve">, </w:t>
      </w:r>
      <w:proofErr w:type="spellStart"/>
      <w:r>
        <w:rPr>
          <w:i/>
        </w:rPr>
        <w:t>Panicum</w:t>
      </w:r>
      <w:proofErr w:type="spellEnd"/>
      <w:r>
        <w:rPr>
          <w:i/>
        </w:rPr>
        <w:t xml:space="preserve"> </w:t>
      </w:r>
      <w:proofErr w:type="spellStart"/>
      <w:r>
        <w:rPr>
          <w:i/>
        </w:rPr>
        <w:t>virgatum</w:t>
      </w:r>
      <w:proofErr w:type="spellEnd"/>
      <w:r>
        <w:t xml:space="preserve">, and a community of 28 </w:t>
      </w:r>
      <w:proofErr w:type="spellStart"/>
      <w:r>
        <w:t>tallgrass</w:t>
      </w:r>
      <w:proofErr w:type="spellEnd"/>
      <w:r>
        <w:t xml:space="preserve">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2" w:name="keywords"/>
      <w:bookmarkEnd w:id="22"/>
    </w:p>
    <w:p w14:paraId="5AB0970E" w14:textId="77777777" w:rsidR="009B466D" w:rsidRDefault="009B466D" w:rsidP="009B466D">
      <w:pPr>
        <w:pStyle w:val="Heading2"/>
      </w:pPr>
      <w:r>
        <w:lastRenderedPageBreak/>
        <w:t>Introduction</w:t>
      </w:r>
    </w:p>
    <w:p w14:paraId="439FE215" w14:textId="77777777" w:rsidR="009B466D" w:rsidRDefault="009B466D" w:rsidP="009B466D">
      <w:r>
        <w:t xml:space="preserve">The placement of plant roots in the soil profile is an ecological trait that affects many ecosystem properties. Deeper roots provide structural </w:t>
      </w:r>
      <w:proofErr w:type="gramStart"/>
      <w:r>
        <w:t>support,</w:t>
      </w:r>
      <w:proofErr w:type="gramEnd"/>
      <w:r>
        <w:t xml:space="preserve"> give access to deep water and nutrient pools (Wasson et al. 2012, </w:t>
      </w:r>
      <w:proofErr w:type="spellStart"/>
      <w:r>
        <w:t>Zwicke</w:t>
      </w:r>
      <w:proofErr w:type="spellEnd"/>
      <w:r>
        <w:t xml:space="preserve"> et al. 2015), and store carbon (De </w:t>
      </w:r>
      <w:proofErr w:type="spellStart"/>
      <w:r>
        <w:t>Deyn</w:t>
      </w:r>
      <w:proofErr w:type="spellEnd"/>
      <w:r>
        <w:t xml:space="preserve"> et al. 2008). Meanwhile shallower roots are less costly, give access to larger but potentially less reliable water and nutrient pools (Lynch and Brown 2001, Hodge 2004, </w:t>
      </w:r>
      <w:proofErr w:type="spellStart"/>
      <w:r>
        <w:t>Nippert</w:t>
      </w:r>
      <w:proofErr w:type="spellEnd"/>
      <w:r>
        <w:t xml:space="preserve"> et al. 2012), and promote competitive success through root-zone exclusion (</w:t>
      </w:r>
      <w:proofErr w:type="spellStart"/>
      <w:r>
        <w:t>Genney</w:t>
      </w:r>
      <w:proofErr w:type="spellEnd"/>
      <w:r>
        <w:t xml:space="preserve"> et al. 2002). The existence of </w:t>
      </w:r>
      <w:proofErr w:type="spellStart"/>
      <w:r>
        <w:t>mycorrhizal</w:t>
      </w:r>
      <w:proofErr w:type="spellEnd"/>
      <w:r>
        <w:t xml:space="preserve"> associations lead to further tradeoffs between root architectures optimized for soil exploration by the root itself or by the </w:t>
      </w:r>
      <w:proofErr w:type="spellStart"/>
      <w:r>
        <w:t>mycorrhizal</w:t>
      </w:r>
      <w:proofErr w:type="spellEnd"/>
      <w:r>
        <w:t xml:space="preserve"> </w:t>
      </w:r>
      <w:proofErr w:type="spellStart"/>
      <w:proofErr w:type="gramStart"/>
      <w:r>
        <w:t>symbiont</w:t>
      </w:r>
      <w:proofErr w:type="spellEnd"/>
      <w:r>
        <w:t>(</w:t>
      </w:r>
      <w:proofErr w:type="gramEnd"/>
      <w:r>
        <w:t xml:space="preserve">Comas and </w:t>
      </w:r>
      <w:proofErr w:type="spellStart"/>
      <w:r>
        <w:t>Eissenstat</w:t>
      </w:r>
      <w:proofErr w:type="spellEnd"/>
      <w:r>
        <w:t xml:space="preserve"> 2009, Liu et al. 2015). Understanding root distributions is therefore fundamental to predicting ecosystem functioning (</w:t>
      </w:r>
      <w:proofErr w:type="spellStart"/>
      <w:r>
        <w:t>Bardgett</w:t>
      </w:r>
      <w:proofErr w:type="spellEnd"/>
      <w:r>
        <w:t xml:space="preserve"> et al. 2014) and improving management outcomes (</w:t>
      </w:r>
      <w:proofErr w:type="spellStart"/>
      <w:r>
        <w:t>Kochian</w:t>
      </w:r>
      <w:proofErr w:type="spellEnd"/>
      <w:r>
        <w:t xml:space="preserve">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w:t>
      </w:r>
      <w:proofErr w:type="spellStart"/>
      <w:r>
        <w:t>McCalmont</w:t>
      </w:r>
      <w:proofErr w:type="spellEnd"/>
      <w:r>
        <w:t xml:space="preserve"> et al. 2015, </w:t>
      </w:r>
      <w:proofErr w:type="spellStart"/>
      <w:r>
        <w:t>Agostini</w:t>
      </w:r>
      <w:proofErr w:type="spellEnd"/>
      <w:r>
        <w:t xml:space="preserve"> et al. 2015), and some have further proposed that any C gains from biofuel grasses may be especially persistent because of preferential allocation to deep soil and consequent slower turnover (</w:t>
      </w:r>
      <w:proofErr w:type="spellStart"/>
      <w:r>
        <w:t>Balesdent</w:t>
      </w:r>
      <w:proofErr w:type="spellEnd"/>
      <w:r>
        <w:t xml:space="preserve"> and </w:t>
      </w:r>
      <w:proofErr w:type="spellStart"/>
      <w:r>
        <w:t>Balabane</w:t>
      </w:r>
      <w:proofErr w:type="spellEnd"/>
      <w:r>
        <w:t xml:space="preserve"> 1996, </w:t>
      </w:r>
      <w:proofErr w:type="spellStart"/>
      <w:r>
        <w:t>Rasse</w:t>
      </w:r>
      <w:proofErr w:type="spellEnd"/>
      <w:r>
        <w:t xml:space="preserve"> et al. 2005, </w:t>
      </w:r>
      <w:proofErr w:type="spellStart"/>
      <w:r>
        <w:t>Rumpel</w:t>
      </w:r>
      <w:proofErr w:type="spellEnd"/>
      <w:r>
        <w:t xml:space="preserve"> and </w:t>
      </w:r>
      <w:proofErr w:type="spellStart"/>
      <w:r>
        <w:t>Kögel-Knabner</w:t>
      </w:r>
      <w:proofErr w:type="spellEnd"/>
      <w:r>
        <w:t xml:space="preserve"> 2010, </w:t>
      </w:r>
      <w:proofErr w:type="spellStart"/>
      <w:r>
        <w:t>Kell</w:t>
      </w:r>
      <w:proofErr w:type="spellEnd"/>
      <w:r>
        <w:t xml:space="preserve"> 2011, </w:t>
      </w:r>
      <w:proofErr w:type="spellStart"/>
      <w:r>
        <w:t>Agostini</w:t>
      </w:r>
      <w:proofErr w:type="spellEnd"/>
      <w:r>
        <w:t xml:space="preserve"> et al. 2015, </w:t>
      </w:r>
      <w:proofErr w:type="spellStart"/>
      <w:r>
        <w:t>Prieto</w:t>
      </w:r>
      <w:proofErr w:type="spellEnd"/>
      <w:r>
        <w:t xml:space="preserve"> et al. 2016, Ward et al. 2016). However, to evaluate this claim we need a better </w:t>
      </w:r>
      <w:r>
        <w:lastRenderedPageBreak/>
        <w:t>idea how much C is added, where it is distributed in the soil, and how long its turnover time is (</w:t>
      </w:r>
      <w:proofErr w:type="spellStart"/>
      <w:r>
        <w:t>Agostini</w:t>
      </w:r>
      <w:proofErr w:type="spellEnd"/>
      <w:r>
        <w:t xml:space="preserve">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w:t>
      </w:r>
      <w:proofErr w:type="spellStart"/>
      <w:r>
        <w:t>Pierret</w:t>
      </w:r>
      <w:proofErr w:type="spellEnd"/>
      <w:r>
        <w:t xml:space="preserve"> et al. 2005, </w:t>
      </w:r>
      <w:proofErr w:type="spellStart"/>
      <w:r>
        <w:t>Milchunas</w:t>
      </w:r>
      <w:proofErr w:type="spellEnd"/>
      <w:r>
        <w:t xml:space="preserve"> 2009, </w:t>
      </w:r>
      <w:proofErr w:type="spellStart"/>
      <w:r>
        <w:t>Topp</w:t>
      </w:r>
      <w:proofErr w:type="spellEnd"/>
      <w:r>
        <w:t xml:space="preserve"> et al. 2016). Pot effects mean container studies are only realistic for very small plants (</w:t>
      </w:r>
      <w:proofErr w:type="spellStart"/>
      <w:r>
        <w:t>Poorter</w:t>
      </w:r>
      <w:proofErr w:type="spellEnd"/>
      <w:r>
        <w:t xml:space="preserve"> et al. 2012). Destructive approaches such as coring and trenching give accurate snapshots, but require massive effort (hours to days per sample; </w:t>
      </w:r>
      <w:proofErr w:type="spellStart"/>
      <w:r>
        <w:t>Bohm</w:t>
      </w:r>
      <w:proofErr w:type="spellEnd"/>
      <w:r>
        <w:t xml:space="preserve">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w:t>
      </w:r>
      <w:proofErr w:type="spellStart"/>
      <w:r>
        <w:t>Mokany</w:t>
      </w:r>
      <w:proofErr w:type="spellEnd"/>
      <w:r>
        <w:t xml:space="preserve">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w:t>
      </w:r>
      <w:proofErr w:type="spellStart"/>
      <w:r>
        <w:t>underdetected</w:t>
      </w:r>
      <w:proofErr w:type="spellEnd"/>
      <w:r>
        <w:t xml:space="preserve">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w:t>
      </w:r>
      <w:proofErr w:type="spellStart"/>
      <w:r>
        <w:t>Ephrath</w:t>
      </w:r>
      <w:proofErr w:type="spellEnd"/>
      <w:r>
        <w:t xml:space="preserve">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 xml:space="preserve">In this study, we tracked the change in root volume associated with a change in management from annually tilled conventional row crops (maize and soybean) to untilled perennial grasses mowed annually for biofuel feedstock. We used minirhizotrons to track seasonal and </w:t>
      </w:r>
      <w:proofErr w:type="spellStart"/>
      <w:r>
        <w:t>interannual</w:t>
      </w:r>
      <w:proofErr w:type="spellEnd"/>
      <w:r>
        <w:t xml:space="preserve"> patterns in root distribution to a depth of &gt;1 m, developed a statistical model to account for biases from </w:t>
      </w:r>
      <w:proofErr w:type="spellStart"/>
      <w:r>
        <w:t>underdetection</w:t>
      </w:r>
      <w:proofErr w:type="spellEnd"/>
      <w:r>
        <w:t xml:space="preserve">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3" w:name="methods"/>
      <w:bookmarkEnd w:id="23"/>
      <w:r>
        <w:t>Methods</w:t>
      </w:r>
    </w:p>
    <w:p w14:paraId="4AAD9DF0" w14:textId="77777777" w:rsidR="009B466D" w:rsidRDefault="009B466D" w:rsidP="009B466D">
      <w:pPr>
        <w:pStyle w:val="Heading3"/>
      </w:pPr>
      <w:bookmarkStart w:id="24" w:name="site"/>
      <w:bookmarkEnd w:id="24"/>
      <w:r>
        <w:t>Site</w:t>
      </w:r>
    </w:p>
    <w:p w14:paraId="0190E92B" w14:textId="77777777" w:rsidR="009B466D" w:rsidRDefault="009B466D" w:rsidP="009B466D">
      <w:r>
        <w:t>Measurements were made at the University of Illinois Energy Farm, ~5 km south of Urbana, Illinois (40.06N, 88.19W, elevation 220 m). Climate, soils, and site establishment have been described in detail elsewhere (</w:t>
      </w:r>
      <w:proofErr w:type="spellStart"/>
      <w:r>
        <w:t>Zeri</w:t>
      </w:r>
      <w:proofErr w:type="spellEnd"/>
      <w:r>
        <w:t xml:space="preserve">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w:t>
      </w:r>
      <w:proofErr w:type="spellStart"/>
      <w:r>
        <w:t>Argiudolls</w:t>
      </w:r>
      <w:proofErr w:type="spellEnd"/>
      <w:r>
        <w:t xml:space="preserve"> of the Dana, Flanagan and Blackberry series of silt loams. Four cropping treatments, each representative of a possible </w:t>
      </w:r>
      <w:proofErr w:type="gramStart"/>
      <w:r>
        <w:t>bioenergy cropping</w:t>
      </w:r>
      <w:proofErr w:type="gramEnd"/>
      <w:r>
        <w:t xml:space="preserve"> scheme, were established in 2008. The treatments were a three-year maize-maize-soybean rotation that was tilled annually and managed in accordance with typical Central Illinois cropping practices, a prairie restoration mix of 28 native species (</w:t>
      </w:r>
      <w:proofErr w:type="spellStart"/>
      <w:r>
        <w:t>Zeri</w:t>
      </w:r>
      <w:proofErr w:type="spellEnd"/>
      <w:r>
        <w:t xml:space="preserve"> et al. 2011), and two perennial grasses: </w:t>
      </w:r>
      <w:proofErr w:type="spellStart"/>
      <w:r>
        <w:rPr>
          <w:i/>
        </w:rPr>
        <w:t>Miscanthus</w:t>
      </w:r>
      <w:proofErr w:type="spellEnd"/>
      <w:r>
        <w:rPr>
          <w:i/>
        </w:rPr>
        <w:t xml:space="preserve"> × giganteus</w:t>
      </w:r>
      <w:r>
        <w:t xml:space="preserve"> </w:t>
      </w:r>
      <w:proofErr w:type="spellStart"/>
      <w:r>
        <w:t>Greef</w:t>
      </w:r>
      <w:proofErr w:type="spellEnd"/>
      <w:r>
        <w:t xml:space="preserve"> and </w:t>
      </w:r>
      <w:proofErr w:type="spellStart"/>
      <w:r>
        <w:t>Deuter</w:t>
      </w:r>
      <w:proofErr w:type="spellEnd"/>
      <w:r>
        <w:t xml:space="preserve"> ex </w:t>
      </w:r>
      <w:proofErr w:type="spellStart"/>
      <w:r>
        <w:t>Hodkinson</w:t>
      </w:r>
      <w:proofErr w:type="spellEnd"/>
      <w:r>
        <w:t xml:space="preserve"> and </w:t>
      </w:r>
      <w:proofErr w:type="spellStart"/>
      <w:r>
        <w:t>Renvoize</w:t>
      </w:r>
      <w:proofErr w:type="spellEnd"/>
      <w:r>
        <w:t xml:space="preserve"> (</w:t>
      </w:r>
      <w:proofErr w:type="spellStart"/>
      <w:r>
        <w:rPr>
          <w:i/>
        </w:rPr>
        <w:t>Miscanthus</w:t>
      </w:r>
      <w:proofErr w:type="spellEnd"/>
      <w:r>
        <w:t xml:space="preserve">; cv “Illinois”) and </w:t>
      </w:r>
      <w:proofErr w:type="spellStart"/>
      <w:r>
        <w:rPr>
          <w:i/>
        </w:rPr>
        <w:t>Panicum</w:t>
      </w:r>
      <w:proofErr w:type="spellEnd"/>
      <w:r>
        <w:rPr>
          <w:i/>
        </w:rPr>
        <w:t xml:space="preserve"> </w:t>
      </w:r>
      <w:proofErr w:type="spellStart"/>
      <w:r>
        <w:rPr>
          <w:i/>
        </w:rPr>
        <w:t>virgatum</w:t>
      </w:r>
      <w:proofErr w:type="spellEnd"/>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proofErr w:type="spellStart"/>
      <w:r>
        <w:rPr>
          <w:i/>
        </w:rPr>
        <w:t>Miscanthus</w:t>
      </w:r>
      <w:proofErr w:type="spellEnd"/>
      <w:r>
        <w:t xml:space="preserve"> survived poorly the first winter and therefore the large </w:t>
      </w:r>
      <w:proofErr w:type="spellStart"/>
      <w:r>
        <w:rPr>
          <w:i/>
        </w:rPr>
        <w:t>Miscanthus</w:t>
      </w:r>
      <w:proofErr w:type="spellEnd"/>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proofErr w:type="spellStart"/>
      <w:r>
        <w:rPr>
          <w:i/>
        </w:rPr>
        <w:t>Miscanthus</w:t>
      </w:r>
      <w:proofErr w:type="spellEnd"/>
      <w:r>
        <w:t xml:space="preserve"> </w:t>
      </w:r>
      <w:proofErr w:type="gramStart"/>
      <w:r>
        <w:t>were</w:t>
      </w:r>
      <w:proofErr w:type="gramEnd"/>
      <w:r>
        <w:t xml:space="preserve"> fertilized. In 2014 the small </w:t>
      </w:r>
      <w:proofErr w:type="spellStart"/>
      <w:r>
        <w:rPr>
          <w:i/>
        </w:rPr>
        <w:t>Miscanthus</w:t>
      </w:r>
      <w:proofErr w:type="spellEnd"/>
      <w:r>
        <w:t xml:space="preserve"> plots were split: one half of each 0.7 Ha plot remained unfertilized while the other half, and the entire 3.8 Ha plot, </w:t>
      </w:r>
      <w:proofErr w:type="spellStart"/>
      <w:r>
        <w:t>recieved</w:t>
      </w:r>
      <w:proofErr w:type="spellEnd"/>
      <w:r>
        <w:t xml:space="preserve"> 56 N Ha</w:t>
      </w:r>
      <w:r>
        <w:rPr>
          <w:vertAlign w:val="superscript"/>
        </w:rPr>
        <w:t>-1</w:t>
      </w:r>
      <w:r>
        <w:t xml:space="preserve">. For all 2014 </w:t>
      </w:r>
      <w:proofErr w:type="spellStart"/>
      <w:r>
        <w:rPr>
          <w:i/>
        </w:rPr>
        <w:t>Miscanthus</w:t>
      </w:r>
      <w:proofErr w:type="spellEnd"/>
      <w:r>
        <w:t xml:space="preserve"> values, we report means averaged across fertilizer treatments.</w:t>
      </w:r>
    </w:p>
    <w:p w14:paraId="2A534A33" w14:textId="77777777" w:rsidR="009B466D" w:rsidRDefault="009B466D" w:rsidP="009B466D">
      <w:pPr>
        <w:pStyle w:val="Heading3"/>
      </w:pPr>
      <w:bookmarkStart w:id="25" w:name="rhizotron-tube-installation-and-maintene"/>
      <w:bookmarkEnd w:id="25"/>
      <w:r>
        <w:lastRenderedPageBreak/>
        <w:t xml:space="preserve">Rhizotron tube installation and </w:t>
      </w:r>
      <w:proofErr w:type="spellStart"/>
      <w:r>
        <w:t>maintenence</w:t>
      </w:r>
      <w:proofErr w:type="spellEnd"/>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w:t>
      </w:r>
      <w:proofErr w:type="gramStart"/>
      <w:r>
        <w:t>it was stopped by soil resistance, allowing image collection from the soil surface to a depth between 115 and 140 cm</w:t>
      </w:r>
      <w:proofErr w:type="gramEnd"/>
      <w:r>
        <w:t>.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6" w:name="image-collection"/>
      <w:bookmarkEnd w:id="26"/>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w:t>
      </w:r>
      <w:proofErr w:type="spellStart"/>
      <w:r>
        <w:t>Bartz</w:t>
      </w:r>
      <w:proofErr w:type="spellEnd"/>
      <w:r>
        <w:t xml:space="preserve">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w:t>
      </w:r>
      <w:proofErr w:type="spellStart"/>
      <w:r>
        <w:t>remeasured</w:t>
      </w:r>
      <w:proofErr w:type="spellEnd"/>
      <w:r>
        <w:t xml:space="preserve"> periodically and used to correct image depth estimates. The 6-cm vertical increment came from collecting images every five stops of the depth-indexing handle (13.5 mm per stop </w:t>
      </w:r>
      <w:proofErr w:type="gramStart"/>
      <m:oMath>
        <m:r>
          <w:rPr>
            <w:rFonts w:ascii="Cambria Math" w:hAnsi="Cambria Math"/>
          </w:rPr>
          <m:t>→(</m:t>
        </m:r>
        <w:proofErr w:type="gramEnd"/>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w:t>
      </w:r>
      <w:proofErr w:type="spellStart"/>
      <w:r>
        <w:t>cess</w:t>
      </w:r>
      <w:proofErr w:type="spellEnd"/>
      <w:r>
        <w:t xml:space="preserve">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7" w:name="image-processing"/>
      <w:bookmarkEnd w:id="27"/>
      <w:r>
        <w:t>Image processing</w:t>
      </w:r>
    </w:p>
    <w:p w14:paraId="564FD175" w14:textId="77777777" w:rsidR="009B466D" w:rsidRDefault="009B466D" w:rsidP="009B466D">
      <w:r>
        <w:t xml:space="preserve">In the laboratory, we recorded the length and diameter of every visible root segment by manual tracing using </w:t>
      </w:r>
      <w:proofErr w:type="spellStart"/>
      <w:r>
        <w:t>WinRhizo</w:t>
      </w:r>
      <w:proofErr w:type="spellEnd"/>
      <w:r>
        <w:t xml:space="preserve"> TRON MF v. 2009a (Regent Instruments, Québec QC, Canada) and performed all downstream analyses on the total volume of root visible in each image assuming each root segment was a perfect conic section with dimensions (</w:t>
      </w:r>
      <w:proofErr w:type="spellStart"/>
      <w:r>
        <w:t>Diameter</w:t>
      </w:r>
      <w:r>
        <w:rPr>
          <w:vertAlign w:val="subscript"/>
        </w:rPr>
        <w:t>start</w:t>
      </w:r>
      <w:proofErr w:type="spellEnd"/>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w:t>
      </w:r>
      <w:proofErr w:type="spellStart"/>
      <w:r>
        <w:t>Iversen</w:t>
      </w:r>
      <w:proofErr w:type="spellEnd"/>
      <w:r>
        <w:t xml:space="preserve"> et al. 2011), so we made no attempt </w:t>
      </w:r>
      <w:r>
        <w:lastRenderedPageBreak/>
        <w:t xml:space="preserve">to classify tissue death status. Thus all our root density estimates include visible root </w:t>
      </w:r>
      <w:proofErr w:type="spellStart"/>
      <w:r>
        <w:t>necromass</w:t>
      </w:r>
      <w:proofErr w:type="spellEnd"/>
      <w:r>
        <w:t>.</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8" w:name="agreement-with-coring-results"/>
      <w:bookmarkEnd w:id="28"/>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 xml:space="preserve">five depth horizons (0-10, 10-30, 30-50, 50-100, and 100+ cm), horizons from the same location were pooled, and all roots larger than [TK 0.2 mm? TK] were recovered by </w:t>
      </w:r>
      <w:proofErr w:type="spellStart"/>
      <w:r>
        <w:t>hydropneumatic</w:t>
      </w:r>
      <w:proofErr w:type="spellEnd"/>
      <w:r>
        <w:t xml:space="preserve"> elutriation (Roberts et al. 1993). A visual estimate of the percent dead roots in each sample was made, </w:t>
      </w:r>
      <w:proofErr w:type="gramStart"/>
      <w:r>
        <w:t>then</w:t>
      </w:r>
      <w:proofErr w:type="gramEnd"/>
      <w:r>
        <w:t xml:space="preserve">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w:t>
      </w:r>
      <w:proofErr w:type="spellStart"/>
      <w:proofErr w:type="gramStart"/>
      <w:r>
        <w:t>ln</w:t>
      </w:r>
      <w:proofErr w:type="spellEnd"/>
      <w:r>
        <w:t>(</w:t>
      </w:r>
      <w:proofErr w:type="gramEnd"/>
      <w:r>
        <w:t xml:space="preserve">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w:t>
      </w:r>
      <w:proofErr w:type="spellStart"/>
      <w:r>
        <w:t>nlme</w:t>
      </w:r>
      <w:proofErr w:type="spellEnd"/>
      <w:r>
        <w:t xml:space="preserve"> 3.1 (</w:t>
      </w:r>
      <w:proofErr w:type="spellStart"/>
      <w:r>
        <w:t>Pinheiro</w:t>
      </w:r>
      <w:proofErr w:type="spellEnd"/>
      <w:r>
        <w:t xml:space="preserve"> et al. 2016) for linear model fits and </w:t>
      </w:r>
      <w:proofErr w:type="spellStart"/>
      <w:r>
        <w:t>lsmeans</w:t>
      </w:r>
      <w:proofErr w:type="spellEnd"/>
      <w:r>
        <w:t xml:space="preserve"> 2.23 (</w:t>
      </w:r>
      <w:proofErr w:type="spellStart"/>
      <w:r>
        <w:t>Lenth</w:t>
      </w:r>
      <w:proofErr w:type="spellEnd"/>
      <w:r>
        <w:t xml:space="preserve">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29" w:name="statistical-model"/>
      <w:bookmarkEnd w:id="29"/>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w:t>
      </w:r>
      <w:proofErr w:type="gramStart"/>
      <w:r>
        <w:t xml:space="preserve">The basic structure of the model was formulated by </w:t>
      </w:r>
      <w:proofErr w:type="spellStart"/>
      <w:r>
        <w:t>Sonderegger</w:t>
      </w:r>
      <w:proofErr w:type="spellEnd"/>
      <w:r>
        <w:t xml:space="preserve"> et al.</w:t>
      </w:r>
      <w:proofErr w:type="gramEnd"/>
      <w:r>
        <w:t xml:space="preserve">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w:proofErr w:type="gramStart"/>
        <m:r>
          <w:rPr>
            <w:rFonts w:ascii="Cambria Math" w:hAnsi="Cambria Math"/>
          </w:rPr>
          <m:t>∼N(</m:t>
        </m:r>
        <w:proofErr w:type="gramEnd"/>
        <m:r>
          <w:rPr>
            <w:rFonts w:ascii="Cambria Math" w:hAnsi="Cambria Math"/>
          </w:rPr>
          <m:t>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7777777" w:rsidR="009B466D" w:rsidRDefault="009B466D" w:rsidP="009B466D">
      <w:pPr>
        <w:pStyle w:val="BodyText"/>
      </w:pPr>
      <w:r>
        <w:t xml:space="preserve">Next, we added an empirical correction for reduced minirhizotron root detection efficiency near the soil surface. The cause of this </w:t>
      </w:r>
      <w:proofErr w:type="spellStart"/>
      <w:r>
        <w:t>underdetection</w:t>
      </w:r>
      <w:proofErr w:type="spellEnd"/>
      <w:r>
        <w:t xml:space="preserve"> is still unclear, but it is commonly observed in minirhizotron studies (Bragg et al. 1983, Taylor et al. 1990, Samson and Sinclair 1994, </w:t>
      </w:r>
      <w:proofErr w:type="spellStart"/>
      <w:r>
        <w:t>Ephrath</w:t>
      </w:r>
      <w:proofErr w:type="spellEnd"/>
      <w:r>
        <w:t xml:space="preserve"> et al. 1999). We corrected for this </w:t>
      </w:r>
      <w:proofErr w:type="spellStart"/>
      <w:r>
        <w:t>underdetection</w:t>
      </w:r>
      <w:proofErr w:type="spellEnd"/>
      <w:r>
        <w:t xml:space="preserve"> by noting that the when measured directly it appears to be sigmoid with depth, and when not measured it can be inferred by a visible deviation from the log-linear depth model in near-surface layers, meaning the correction can be found by solving for a sigmoid </w:t>
      </w:r>
      <w:proofErr w:type="spellStart"/>
      <w:r>
        <w:t>underdetection</w:t>
      </w:r>
      <w:proofErr w:type="spellEnd"/>
      <w:r>
        <w:t xml:space="preserve">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t>
      </w:r>
      <w:proofErr w:type="gramStart"/>
      <w:r>
        <w:t>where</w:t>
      </w:r>
      <w:proofErr w:type="gramEnd"/>
      <w:r>
        <w:t xml:space="preserv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compared to the scale of root system heterogeneity, and many images contain no visible roots even when root density is high. The observed root volume in an individual image therefore follows a mixture distribution (</w:t>
      </w:r>
      <w:proofErr w:type="spellStart"/>
      <w:r>
        <w:t>Sonderegger</w:t>
      </w:r>
      <w:proofErr w:type="spellEnd"/>
      <w:r>
        <w:t xml:space="preserve">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t>
      </w:r>
      <w:proofErr w:type="gramStart"/>
      <w:r>
        <w:t>where</w:t>
      </w:r>
      <w:proofErr w:type="gramEnd"/>
      <w:r>
        <w:t xml:space="preserv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 xml:space="preserve">We fitted this model separately to each day of data using the </w:t>
      </w:r>
      <w:proofErr w:type="spellStart"/>
      <w:r>
        <w:t>Rstan</w:t>
      </w:r>
      <w:proofErr w:type="spellEnd"/>
      <w:r>
        <w:t xml:space="preserve"> (Stan Development Team 2016) interface to the Stan </w:t>
      </w:r>
      <w:proofErr w:type="spellStart"/>
      <w:r>
        <w:t>probabalistic</w:t>
      </w:r>
      <w:proofErr w:type="spellEnd"/>
      <w:r>
        <w:t xml:space="preserve"> programming language (Carpenter et al. 2016), which uses Hamiltonian Monte Carlo sampling to draw from the joint posterior distribution. For each model, we ran five independent chains for 5000 iterations each, then discarded the first 1000 iterations as </w:t>
      </w:r>
      <w:proofErr w:type="spellStart"/>
      <w:r>
        <w:t>warmup</w:t>
      </w:r>
      <w:proofErr w:type="spellEnd"/>
      <w:r>
        <w:t>,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w:t>
      </w:r>
      <w:proofErr w:type="spellStart"/>
      <w:r>
        <w:t>Gelman</w:t>
      </w:r>
      <w:proofErr w:type="spellEnd"/>
      <w:r>
        <w:t xml:space="preserve">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0" w:name="soil-core-samples"/>
      <w:bookmarkEnd w:id="30"/>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w:t>
      </w:r>
      <w:proofErr w:type="gramStart"/>
      <w:r>
        <w:rPr>
          <w:vertAlign w:val="subscript"/>
        </w:rPr>
        <w:t>,28</w:t>
      </w:r>
      <w:proofErr w:type="gramEnd"/>
      <w:r>
        <w:t xml:space="preserve"> &gt; 66; p &lt;&lt; 0.01), from 5-8 times greater than maize in 2011 whether measured as roots or as total biomass (Anderson-Teixeira et al. 2013) to 8-11 (root alone) or 11-16 (</w:t>
      </w:r>
      <w:proofErr w:type="spellStart"/>
      <w:r>
        <w:t>root+rhizome</w:t>
      </w:r>
      <w:proofErr w:type="spellEnd"/>
      <w:r>
        <w:t xml:space="preserve">) times greater than maize in 2014 (Fig. 1; all </w:t>
      </w:r>
      <w:proofErr w:type="spellStart"/>
      <w:r>
        <w:t>Tukey</w:t>
      </w:r>
      <w:proofErr w:type="spellEnd"/>
      <w:r>
        <w:t xml:space="preserve"> t</w:t>
      </w:r>
      <w:r>
        <w:rPr>
          <w:vertAlign w:val="subscript"/>
        </w:rPr>
        <w:t>28</w:t>
      </w:r>
      <w:r>
        <w:t xml:space="preserve"> &gt; 7; all p &lt;&lt; 0.01). When we considered roots alone there was an interaction between year and crop, with increases for </w:t>
      </w:r>
      <w:proofErr w:type="spellStart"/>
      <w:r>
        <w:rPr>
          <w:i/>
        </w:rPr>
        <w:t>Miscanthus</w:t>
      </w:r>
      <w:proofErr w:type="spellEnd"/>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w:t>
      </w:r>
      <w:proofErr w:type="spellStart"/>
      <w:r>
        <w:t>root+rhizome</w:t>
      </w:r>
      <w:proofErr w:type="spellEnd"/>
      <w:r>
        <w:t xml:space="preserve"> biomass, the year-over-year changes were similar in magnitude to those for roots alone, but the variability was greater and the year by crop interaction was not significant (F</w:t>
      </w:r>
      <w:r>
        <w:rPr>
          <w:vertAlign w:val="subscript"/>
        </w:rPr>
        <w:t>3</w:t>
      </w:r>
      <w:proofErr w:type="gramStart"/>
      <w:r>
        <w:rPr>
          <w:vertAlign w:val="subscript"/>
        </w:rPr>
        <w:t>,28</w:t>
      </w:r>
      <w:proofErr w:type="gramEnd"/>
      <w:r>
        <w:t>=2.2; p &gt; 0.1).</w:t>
      </w:r>
    </w:p>
    <w:p w14:paraId="05ECE8F4" w14:textId="77777777" w:rsidR="009B466D" w:rsidRDefault="009B466D" w:rsidP="009B466D">
      <w:pPr>
        <w:pStyle w:val="BodyText"/>
      </w:pPr>
      <w:r>
        <w:t xml:space="preserve">There were no statistically resolvable differences in belowground biomass among perennials in either year (all </w:t>
      </w:r>
      <w:proofErr w:type="spellStart"/>
      <w:r>
        <w:t>Tukey</w:t>
      </w:r>
      <w:proofErr w:type="spellEnd"/>
      <w:r>
        <w:t xml:space="preserve">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proofErr w:type="spellStart"/>
      <w:r>
        <w:rPr>
          <w:i/>
        </w:rPr>
        <w:t>Miscanthus</w:t>
      </w:r>
      <w:proofErr w:type="spellEnd"/>
      <w:r>
        <w:t xml:space="preserve"> was second for total biomass (819±130 g </w:t>
      </w:r>
      <w:proofErr w:type="spellStart"/>
      <w:r>
        <w:t>root+rhizome</w:t>
      </w:r>
      <w:proofErr w:type="spellEnd"/>
      <w:r>
        <w:t xml:space="preserv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proofErr w:type="spellStart"/>
      <w:r>
        <w:rPr>
          <w:i/>
        </w:rPr>
        <w:t>Miscanthus</w:t>
      </w:r>
      <w:proofErr w:type="spellEnd"/>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w:t>
      </w:r>
      <w:proofErr w:type="gramStart"/>
      <w:r>
        <w:rPr>
          <w:vertAlign w:val="subscript"/>
        </w:rPr>
        <w:t>,180</w:t>
      </w:r>
      <w:proofErr w:type="gramEnd"/>
      <w:r>
        <w:t xml:space="preserve"> = 8.69, p &lt;&lt; 0.01). Prairie roots were more concentrated near the surface and declined more </w:t>
      </w:r>
      <w:r>
        <w:lastRenderedPageBreak/>
        <w:t xml:space="preserve">quickly with depth than </w:t>
      </w:r>
      <w:proofErr w:type="spellStart"/>
      <w:r>
        <w:rPr>
          <w:i/>
        </w:rPr>
        <w:t>Miscanthus</w:t>
      </w:r>
      <w:proofErr w:type="spellEnd"/>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proofErr w:type="spellStart"/>
      <w:r>
        <w:rPr>
          <w:i/>
        </w:rPr>
        <w:t>Miscanthus</w:t>
      </w:r>
      <w:proofErr w:type="spellEnd"/>
      <w:r>
        <w:t xml:space="preserve"> in 2011 (t</w:t>
      </w:r>
      <w:r>
        <w:rPr>
          <w:vertAlign w:val="subscript"/>
        </w:rPr>
        <w:t>180</w:t>
      </w:r>
      <w:r>
        <w:t xml:space="preserve"> = 3.50; p &lt; 0.01) but not in 2014 (t</w:t>
      </w:r>
      <w:r>
        <w:rPr>
          <w:vertAlign w:val="subscript"/>
        </w:rPr>
        <w:t>180</w:t>
      </w:r>
      <w:r>
        <w:t xml:space="preserve"> = 1.02, p = 0.69). When we modeled total </w:t>
      </w:r>
      <w:proofErr w:type="spellStart"/>
      <w:r>
        <w:t>root+rhizome</w:t>
      </w:r>
      <w:proofErr w:type="spellEnd"/>
      <w:r>
        <w:t xml:space="preserve"> biomass instead of roots alone, the slope by year interaction became significant (F</w:t>
      </w:r>
      <w:r>
        <w:rPr>
          <w:vertAlign w:val="subscript"/>
        </w:rPr>
        <w:t>1</w:t>
      </w:r>
      <w:proofErr w:type="gramStart"/>
      <w:r>
        <w:rPr>
          <w:vertAlign w:val="subscript"/>
        </w:rPr>
        <w:t>,180</w:t>
      </w:r>
      <w:proofErr w:type="gramEnd"/>
      <w:r>
        <w:t xml:space="preserve"> = 4.99, p &lt; 0.05), with the mass of all crops declining more with depth in 2014 than in 2011. With rhizome mass included there were no statistically resolvable differences in slope among perennials in either year, but </w:t>
      </w:r>
      <w:proofErr w:type="spellStart"/>
      <w:r>
        <w:rPr>
          <w:i/>
        </w:rPr>
        <w:t>Miscanthus</w:t>
      </w:r>
      <w:proofErr w:type="spellEnd"/>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1" w:name="minirhizotron-images-model-evaluation"/>
      <w:bookmarkEnd w:id="31"/>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 xml:space="preserve">and showed little bias: 90% prediction intervals included the observed value about 90% of the time, and 50% intervals about 50% of the time, indicating that both the mean and variance components were consistent with the </w:t>
      </w:r>
      <w:proofErr w:type="spellStart"/>
      <w:r>
        <w:t>the</w:t>
      </w:r>
      <w:proofErr w:type="spellEnd"/>
      <w:r>
        <w:t xml:space="preserv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w:proofErr w:type="gramStart"/>
            <m:r>
              <w:rPr>
                <w:rFonts w:ascii="Cambria Math" w:hAnsi="Cambria Math"/>
              </w:rPr>
              <m:t>a</m:t>
            </m:r>
          </m:e>
          <m:sub>
            <m:r>
              <m:rPr>
                <m:sty m:val="p"/>
              </m:rPr>
              <w:rPr>
                <w:rFonts w:ascii="Cambria Math" w:hAnsi="Cambria Math"/>
              </w:rPr>
              <m:t>detect</m:t>
            </m:r>
            <w:proofErr w:type="gramEnd"/>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proofErr w:type="spellStart"/>
      <w:r>
        <w:rPr>
          <w:i/>
        </w:rPr>
        <w:t>Miscanthus</w:t>
      </w:r>
      <w:proofErr w:type="spellEnd"/>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w:t>
      </w:r>
      <w:proofErr w:type="spellStart"/>
      <w:r>
        <w:t>underdetection</w:t>
      </w:r>
      <w:proofErr w:type="spellEnd"/>
      <w:r>
        <w:t xml:space="preserve">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for maize (</w:t>
      </w:r>
      <w:proofErr w:type="spellStart"/>
      <w:r>
        <w:t>Pahlavanian</w:t>
      </w:r>
      <w:proofErr w:type="spellEnd"/>
      <w:r>
        <w:t xml:space="preserve"> and Silk 1988), 0.20 for </w:t>
      </w:r>
      <w:proofErr w:type="spellStart"/>
      <w:r>
        <w:rPr>
          <w:i/>
        </w:rPr>
        <w:t>Miscanthus</w:t>
      </w:r>
      <w:proofErr w:type="spellEnd"/>
      <w:r>
        <w:t xml:space="preserve"> (Wahl and </w:t>
      </w:r>
      <w:proofErr w:type="spellStart"/>
      <w:r>
        <w:t>Ryser</w:t>
      </w:r>
      <w:proofErr w:type="spellEnd"/>
      <w:r>
        <w:t xml:space="preserve"> 2000, </w:t>
      </w:r>
      <w:proofErr w:type="spellStart"/>
      <w:r>
        <w:t>Roumet</w:t>
      </w:r>
      <w:proofErr w:type="spellEnd"/>
      <w:r>
        <w:t xml:space="preserve"> et al. 2006, </w:t>
      </w:r>
      <w:proofErr w:type="spellStart"/>
      <w:r>
        <w:t>Picon-Cochard</w:t>
      </w:r>
      <w:proofErr w:type="spellEnd"/>
      <w:r>
        <w:t xml:space="preserve"> et al. 2011), 0.19 for switchgrass (</w:t>
      </w:r>
      <w:proofErr w:type="spellStart"/>
      <w:r>
        <w:t>Craine</w:t>
      </w:r>
      <w:proofErr w:type="spellEnd"/>
      <w:r>
        <w:t xml:space="preserve"> et al. 2001) and 0.15 for prairie (</w:t>
      </w:r>
      <w:proofErr w:type="spellStart"/>
      <w:r>
        <w:t>Craine</w:t>
      </w:r>
      <w:proofErr w:type="spellEnd"/>
      <w:r>
        <w:t xml:space="preserv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w:t>
      </w:r>
      <w:proofErr w:type="gramStart"/>
      <w:r>
        <w:t>measurements .</w:t>
      </w:r>
      <w:proofErr w:type="gramEnd"/>
    </w:p>
    <w:p w14:paraId="24500897" w14:textId="77777777" w:rsidR="009B466D" w:rsidRDefault="009B466D" w:rsidP="009B466D">
      <w:pPr>
        <w:pStyle w:val="Heading3"/>
      </w:pPr>
      <w:bookmarkStart w:id="32" w:name="minirhizotron-images-changes-in-root-dis"/>
      <w:bookmarkEnd w:id="32"/>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w:t>
      </w:r>
      <w:proofErr w:type="gramStart"/>
      <w:r>
        <w:t>S2), even though both annuals and perennials had the numerically lowest midsummer root volume in 2010 and the highest in 2014 (Fig. 3).</w:t>
      </w:r>
      <w:proofErr w:type="gramEnd"/>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proofErr w:type="spellStart"/>
      <w:r>
        <w:rPr>
          <w:i/>
        </w:rPr>
        <w:t>Miscanthus</w:t>
      </w:r>
      <w:proofErr w:type="spellEnd"/>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proofErr w:type="spellStart"/>
      <w:r>
        <w:rPr>
          <w:i/>
        </w:rPr>
        <w:t>Miscanthus</w:t>
      </w:r>
      <w:proofErr w:type="spellEnd"/>
      <w:r>
        <w:t xml:space="preserve">, </w:t>
      </w:r>
      <w:proofErr w:type="spellStart"/>
      <w:r>
        <w:t>amd</w:t>
      </w:r>
      <w:proofErr w:type="spellEnd"/>
      <w:r>
        <w:t xml:space="preserve">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proofErr w:type="spellStart"/>
      <w:r>
        <w:rPr>
          <w:i/>
        </w:rPr>
        <w:t>Miscanthus</w:t>
      </w:r>
      <w:proofErr w:type="spellEnd"/>
      <w:r>
        <w:t>, where roots were more concentrated near the surface in July than in August (Fig. 4; Fig. S2). In 2012, maize root volume increased from May through August (Fig. S2</w:t>
      </w:r>
      <w:proofErr w:type="gramStart"/>
      <w:r>
        <w:t>),</w:t>
      </w:r>
      <w:proofErr w:type="gramEnd"/>
      <w:r>
        <w:t xml:space="preserve"> but shifted its distribution dramatically from roots concentrated very near the surface in the first three observations to evenly distributed across depths in August (Fig. 5). The 2012 maize crop senesced in August because of drought and </w:t>
      </w:r>
      <w:proofErr w:type="gramStart"/>
      <w:r>
        <w:t>was</w:t>
      </w:r>
      <w:proofErr w:type="gramEnd"/>
      <w:r>
        <w:t xml:space="preserve">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w:t>
      </w:r>
      <w:proofErr w:type="spellStart"/>
      <w:r>
        <w:t>Monti</w:t>
      </w:r>
      <w:proofErr w:type="spellEnd"/>
      <w:r>
        <w:t xml:space="preserve"> and </w:t>
      </w:r>
      <w:proofErr w:type="spellStart"/>
      <w:r>
        <w:t>Zatta</w:t>
      </w:r>
      <w:proofErr w:type="spellEnd"/>
      <w:r>
        <w:t xml:space="preserve"> (2009); Collins et al. (2010); </w:t>
      </w:r>
      <w:proofErr w:type="spellStart"/>
      <w:r>
        <w:t>Garten</w:t>
      </w:r>
      <w:proofErr w:type="spellEnd"/>
      <w:r>
        <w:t xml:space="preserve"> et al. (2010); </w:t>
      </w:r>
      <w:proofErr w:type="spellStart"/>
      <w:r>
        <w:t>Dohleman</w:t>
      </w:r>
      <w:proofErr w:type="spellEnd"/>
      <w:r>
        <w:t xml:space="preserve"> et al. (2012);] and higher than those sampled to shallower depths (</w:t>
      </w:r>
      <w:proofErr w:type="spellStart"/>
      <w:r>
        <w:t>Bransby</w:t>
      </w:r>
      <w:proofErr w:type="spellEnd"/>
      <w:r>
        <w:t xml:space="preserve"> et al. 1998). </w:t>
      </w:r>
      <w:proofErr w:type="spellStart"/>
      <w:r>
        <w:rPr>
          <w:i/>
        </w:rPr>
        <w:t>Miscanthus</w:t>
      </w:r>
      <w:proofErr w:type="spellEnd"/>
      <w:r>
        <w:t xml:space="preserve"> root masses were comparable but generally at the high end of totals seen in other studies [</w:t>
      </w:r>
      <w:proofErr w:type="spellStart"/>
      <w:r>
        <w:t>Neukirchen</w:t>
      </w:r>
      <w:proofErr w:type="spellEnd"/>
      <w:r>
        <w:t xml:space="preserve"> et al. (1999); </w:t>
      </w:r>
      <w:proofErr w:type="spellStart"/>
      <w:r>
        <w:t>Beuch</w:t>
      </w:r>
      <w:proofErr w:type="spellEnd"/>
      <w:r>
        <w:t xml:space="preserve"> et al. (2000); Christian et al. (2006); </w:t>
      </w:r>
      <w:proofErr w:type="spellStart"/>
      <w:r>
        <w:t>Monti</w:t>
      </w:r>
      <w:proofErr w:type="spellEnd"/>
      <w:r>
        <w:t xml:space="preserve"> and </w:t>
      </w:r>
      <w:proofErr w:type="spellStart"/>
      <w:r>
        <w:t>Zatta</w:t>
      </w:r>
      <w:proofErr w:type="spellEnd"/>
      <w:r>
        <w:t xml:space="preserve"> (2009); </w:t>
      </w:r>
      <w:proofErr w:type="spellStart"/>
      <w:r>
        <w:t>Amougou</w:t>
      </w:r>
      <w:proofErr w:type="spellEnd"/>
      <w:r>
        <w:t xml:space="preserve"> et al. (2011); </w:t>
      </w:r>
      <w:proofErr w:type="spellStart"/>
      <w:r>
        <w:t>Dohleman</w:t>
      </w:r>
      <w:proofErr w:type="spellEnd"/>
      <w:r>
        <w:t xml:space="preserve"> et al. (2012);] and the values reported by other studies are highly correlated with sampling depth. </w:t>
      </w:r>
      <w:proofErr w:type="spellStart"/>
      <w:r>
        <w:rPr>
          <w:i/>
        </w:rPr>
        <w:t>Miscanthus</w:t>
      </w:r>
      <w:proofErr w:type="spellEnd"/>
      <w:r>
        <w:t xml:space="preserve"> rhizome mass, by contrast, was comparable but generally at the low end of totals seen in other studies, comparable to previous work on crops of similar ages </w:t>
      </w:r>
      <w:r>
        <w:lastRenderedPageBreak/>
        <w:t>(</w:t>
      </w:r>
      <w:proofErr w:type="spellStart"/>
      <w:r>
        <w:t>Beuch</w:t>
      </w:r>
      <w:proofErr w:type="spellEnd"/>
      <w:r>
        <w:t xml:space="preserve"> et al. 2000, Christian et al. 2006, </w:t>
      </w:r>
      <w:proofErr w:type="spellStart"/>
      <w:r>
        <w:t>Amougou</w:t>
      </w:r>
      <w:proofErr w:type="spellEnd"/>
      <w:r>
        <w:t xml:space="preserve"> et al. 2011, </w:t>
      </w:r>
      <w:proofErr w:type="spellStart"/>
      <w:r>
        <w:t>Dohleman</w:t>
      </w:r>
      <w:proofErr w:type="spellEnd"/>
      <w:r>
        <w:t xml:space="preserve"> et al. 2012). Taken together, this suggests that </w:t>
      </w:r>
      <w:proofErr w:type="spellStart"/>
      <w:r>
        <w:rPr>
          <w:i/>
        </w:rPr>
        <w:t>Miscanthus</w:t>
      </w:r>
      <w:proofErr w:type="spellEnd"/>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w:t>
      </w:r>
      <w:proofErr w:type="spellStart"/>
      <w:r>
        <w:t>Kucharik</w:t>
      </w:r>
      <w:proofErr w:type="spellEnd"/>
      <w:r>
        <w:t xml:space="preserve"> et al. 2006, </w:t>
      </w:r>
      <w:proofErr w:type="spellStart"/>
      <w:r>
        <w:t>Matamala</w:t>
      </w:r>
      <w:proofErr w:type="spellEnd"/>
      <w:r>
        <w:t xml:space="preserve"> et al. 2008, </w:t>
      </w:r>
      <w:proofErr w:type="spellStart"/>
      <w:r>
        <w:t>Jelinski</w:t>
      </w:r>
      <w:proofErr w:type="spellEnd"/>
      <w:r>
        <w:t xml:space="preserve"> et al. 2011).</w:t>
      </w:r>
    </w:p>
    <w:p w14:paraId="4EE3A842" w14:textId="77777777" w:rsidR="009B466D" w:rsidRDefault="009B466D" w:rsidP="009B466D">
      <w:pPr>
        <w:pStyle w:val="BodyText"/>
      </w:pPr>
      <w:r>
        <w:t xml:space="preserve">During the unusually hot &amp; dry summer of 2012, both </w:t>
      </w:r>
      <w:proofErr w:type="spellStart"/>
      <w:r>
        <w:rPr>
          <w:i/>
        </w:rPr>
        <w:t>Miscanthus</w:t>
      </w:r>
      <w:proofErr w:type="spellEnd"/>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proofErr w:type="spellStart"/>
      <w:r>
        <w:rPr>
          <w:i/>
        </w:rPr>
        <w:t>Miscanthus</w:t>
      </w:r>
      <w:proofErr w:type="spellEnd"/>
      <w:r>
        <w:t xml:space="preserve"> and switchgrass apparently able to access deep soil water and maintain growth through the drought. By contrast, Mann et al (2012) reported very shallow root systems and severe biomass reductions from young </w:t>
      </w:r>
      <w:proofErr w:type="spellStart"/>
      <w:r>
        <w:rPr>
          <w:i/>
        </w:rPr>
        <w:t>Miscanthus</w:t>
      </w:r>
      <w:proofErr w:type="spellEnd"/>
      <w:r>
        <w:t xml:space="preserve"> grown in water-limited </w:t>
      </w:r>
      <w:proofErr w:type="spellStart"/>
      <w:r>
        <w:lastRenderedPageBreak/>
        <w:t>mesocosms</w:t>
      </w:r>
      <w:proofErr w:type="spellEnd"/>
      <w:r>
        <w:t xml:space="preserve"> while young switchgrass explored deep soil whether irrigated or water-limited. The difference between these results and ours may indicate that mature, established deep roots are crucial to </w:t>
      </w:r>
      <w:proofErr w:type="spellStart"/>
      <w:r>
        <w:rPr>
          <w:i/>
        </w:rPr>
        <w:t>Miscanthus</w:t>
      </w:r>
      <w:proofErr w:type="spellEnd"/>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w:t>
      </w:r>
      <w:proofErr w:type="spellStart"/>
      <w:r>
        <w:t>Nippert</w:t>
      </w:r>
      <w:proofErr w:type="spellEnd"/>
      <w:r>
        <w:t xml:space="preserve"> et al. 2012).</w:t>
      </w:r>
    </w:p>
    <w:p w14:paraId="0EBAC179" w14:textId="77777777" w:rsidR="009B466D" w:rsidRDefault="009B466D" w:rsidP="009B466D">
      <w:pPr>
        <w:pStyle w:val="BodyText"/>
      </w:pPr>
      <w:r>
        <w:t xml:space="preserve">By modeling the root distribution as a log-linear function of depth and explicitly estimating two forms of detection noise (zeroes from small samples and bias from the surface </w:t>
      </w:r>
      <w:proofErr w:type="spellStart"/>
      <w:r>
        <w:t>underdetection</w:t>
      </w:r>
      <w:proofErr w:type="spellEnd"/>
      <w:r>
        <w:t xml:space="preserve">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w:t>
      </w:r>
      <w:proofErr w:type="spellStart"/>
      <w:r>
        <w:t>underdetection</w:t>
      </w:r>
      <w:proofErr w:type="spellEnd"/>
      <w:r>
        <w:t xml:space="preserve"> parameter estimates; In particular, estimates of the surface </w:t>
      </w:r>
      <w:proofErr w:type="spellStart"/>
      <w:r>
        <w:t>underdetection</w:t>
      </w:r>
      <w:proofErr w:type="spellEnd"/>
      <w:r>
        <w:t xml:space="preserve"> factor are positively correlated with model slope, so the model requires enough data from deep soil (where the </w:t>
      </w:r>
      <w:proofErr w:type="spellStart"/>
      <w:r>
        <w:t>underdetection</w:t>
      </w:r>
      <w:proofErr w:type="spellEnd"/>
      <w:r>
        <w:t xml:space="preserve"> factor is zero) to accurately separate these effects. In our data this was especially visible early in 2012, when few maize roots were present below the surface layers and therefore the model predicted unrealistically high maize root density in the surface layers (Fig. 5).</w:t>
      </w:r>
    </w:p>
    <w:p w14:paraId="2D9CFC1A" w14:textId="77777777" w:rsidR="009B466D" w:rsidRDefault="009B466D" w:rsidP="009B466D">
      <w:pPr>
        <w:pStyle w:val="BodyText"/>
      </w:pPr>
      <w:r>
        <w:t xml:space="preserve">Previous work on the </w:t>
      </w:r>
      <w:proofErr w:type="spellStart"/>
      <w:r>
        <w:t>underdetection</w:t>
      </w:r>
      <w:proofErr w:type="spellEnd"/>
      <w:r>
        <w:t xml:space="preserve"> of near-surface roots by minirhizotron images has usually concluded that the </w:t>
      </w:r>
      <w:proofErr w:type="spellStart"/>
      <w:r>
        <w:t>underdetection</w:t>
      </w:r>
      <w:proofErr w:type="spellEnd"/>
      <w:r>
        <w:t xml:space="preserve"> is similar across species (</w:t>
      </w:r>
      <w:proofErr w:type="gramStart"/>
      <w:r>
        <w:rPr>
          <w:b/>
        </w:rPr>
        <w:t>???</w:t>
      </w:r>
      <w:r>
        <w:t>,</w:t>
      </w:r>
      <w:proofErr w:type="gramEnd"/>
      <w:r>
        <w:t xml:space="preserve"> </w:t>
      </w:r>
      <w:proofErr w:type="spellStart"/>
      <w:r>
        <w:lastRenderedPageBreak/>
        <w:t>Ephrath</w:t>
      </w:r>
      <w:proofErr w:type="spellEnd"/>
      <w:r>
        <w:t xml:space="preserve">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77777777"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w:t>
      </w:r>
      <w:proofErr w:type="spellStart"/>
      <w:r>
        <w:t>Craine</w:t>
      </w:r>
      <w:proofErr w:type="spellEnd"/>
      <w:r>
        <w:t xml:space="preserve"> et al. (2003); </w:t>
      </w:r>
      <w:proofErr w:type="spellStart"/>
      <w:r>
        <w:t>Monti</w:t>
      </w:r>
      <w:proofErr w:type="spellEnd"/>
      <w:r>
        <w:t xml:space="preserve"> and </w:t>
      </w:r>
      <w:proofErr w:type="spellStart"/>
      <w:r>
        <w:t>Zatta</w:t>
      </w:r>
      <w:proofErr w:type="spellEnd"/>
      <w:r>
        <w:t xml:space="preserve"> (2009); DeVries</w:t>
      </w:r>
      <w:proofErr w:type="gramStart"/>
      <w:r>
        <w:t>:2016em</w:t>
      </w:r>
      <w:proofErr w:type="gramEnd"/>
      <w:r>
        <w:t>].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w:t>
      </w:r>
      <w:proofErr w:type="gramStart"/>
      <w:r>
        <w:t>rarely-disturbed</w:t>
      </w:r>
      <w:proofErr w:type="gramEnd"/>
      <w:r>
        <w:t xml:space="preserve"> soil. We therefore speculate that the </w:t>
      </w:r>
      <w:r>
        <w:lastRenderedPageBreak/>
        <w:t>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 xml:space="preserve">We are grateful to R. J. Cody </w:t>
      </w:r>
      <w:proofErr w:type="spellStart"/>
      <w:r>
        <w:t>Markelz</w:t>
      </w:r>
      <w:proofErr w:type="spellEnd"/>
      <w:r>
        <w:t xml:space="preserve">, John </w:t>
      </w:r>
      <w:proofErr w:type="spellStart"/>
      <w:r>
        <w:t>Brehm</w:t>
      </w:r>
      <w:proofErr w:type="spellEnd"/>
      <w:r>
        <w:t xml:space="preserve">, and Laurel </w:t>
      </w:r>
      <w:proofErr w:type="spellStart"/>
      <w:r>
        <w:t>Brehm</w:t>
      </w:r>
      <w:proofErr w:type="spellEnd"/>
      <w:r>
        <w:t xml:space="preserve"> for statistical advice, and to </w:t>
      </w:r>
      <w:proofErr w:type="spellStart"/>
      <w:r>
        <w:t>Abisheik</w:t>
      </w:r>
      <w:proofErr w:type="spellEnd"/>
      <w:r>
        <w:t xml:space="preserve"> Pal, Christopher </w:t>
      </w:r>
      <w:proofErr w:type="spellStart"/>
      <w:r>
        <w:t>Sligar</w:t>
      </w:r>
      <w:proofErr w:type="spellEnd"/>
      <w:r>
        <w:t xml:space="preserve">, Edwin </w:t>
      </w:r>
      <w:proofErr w:type="spellStart"/>
      <w:r>
        <w:t>Albrarran</w:t>
      </w:r>
      <w:proofErr w:type="spellEnd"/>
      <w:r>
        <w:t xml:space="preserve">, Jacob Rosenthal, Luke Fang, Michael Donovan, Taylor Wright, Victor Wang, and Wesley Maurer for their endless patience performing the root tracing. </w:t>
      </w:r>
      <w:proofErr w:type="gramStart"/>
      <w:r>
        <w:t>This research was funded by the Energy Biosciences Institute</w:t>
      </w:r>
      <w:proofErr w:type="gramEnd"/>
      <w:r>
        <w:t>.</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 xml:space="preserve">Figure 1: Biomass in roots and rhizomes of biofuel crops, as measured by coring in 2011 </w:t>
      </w:r>
      <w:proofErr w:type="gramStart"/>
      <w:r>
        <w:t>and</w:t>
      </w:r>
      <w:proofErr w:type="gramEnd"/>
      <w:r>
        <w:t xml:space="preserve">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proofErr w:type="gramStart"/>
      <w:r>
        <w:t xml:space="preserve">Figure 2: Depth profiles of root (a) and </w:t>
      </w:r>
      <w:proofErr w:type="spellStart"/>
      <w:r>
        <w:t>root+rhizome</w:t>
      </w:r>
      <w:proofErr w:type="spellEnd"/>
      <w:r>
        <w:t xml:space="preserve"> (b) mass measured by deep coring in 2011 (left) and again in 2014 (right).</w:t>
      </w:r>
      <w:proofErr w:type="gramEnd"/>
      <w:r>
        <w:t xml:space="preserve"> The 2011 data are </w:t>
      </w:r>
      <w:proofErr w:type="spellStart"/>
      <w:r>
        <w:t>replotted</w:t>
      </w:r>
      <w:proofErr w:type="spellEnd"/>
      <w:r>
        <w:t xml:space="preserve"> from (Anderson-</w:t>
      </w:r>
      <w:proofErr w:type="gramStart"/>
      <w:r>
        <w:t>Teixeira et al. 2013).</w:t>
      </w:r>
      <w:proofErr w:type="gramEnd"/>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 xml:space="preserve">Figure 5: Mean ± 50% intervals of estimated root volume density from minirhizotron </w:t>
      </w:r>
      <w:proofErr w:type="gramStart"/>
      <w:r>
        <w:t>images</w:t>
      </w:r>
      <w:proofErr w:type="gramEnd"/>
      <w:r>
        <w:t xml:space="preserve">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3" w:name="section"/>
      <w:bookmarkEnd w:id="33"/>
    </w:p>
    <w:p w14:paraId="1484C526" w14:textId="77777777" w:rsidR="009B466D" w:rsidRDefault="009B466D" w:rsidP="009B466D">
      <w:pPr>
        <w:pStyle w:val="Heading2"/>
      </w:pPr>
      <w:bookmarkStart w:id="34" w:name="sec:priors"/>
      <w:bookmarkEnd w:id="34"/>
      <w:r>
        <w:t>Appendix: Selection of priors for model parameters</w:t>
      </w:r>
    </w:p>
    <w:p w14:paraId="448C03B1" w14:textId="77777777" w:rsidR="009B466D" w:rsidRDefault="009B466D" w:rsidP="009B466D">
      <w:r>
        <w:t xml:space="preserve">Our goal for most model parameters was to provide priors that were weakly informative in the sense of </w:t>
      </w:r>
      <w:proofErr w:type="spellStart"/>
      <w:r>
        <w:t>Gelman</w:t>
      </w:r>
      <w:proofErr w:type="spellEnd"/>
      <w:r>
        <w:t xml:space="preserve"> (2006). That is, we aimed to have our posterior estimates mostly informed by the data but with the priors adding sufficient information to avoid unreasonable parameter combinations, thus aiding </w:t>
      </w:r>
      <w:proofErr w:type="spellStart"/>
      <w:r>
        <w:t>identifiability</w:t>
      </w:r>
      <w:proofErr w:type="spellEnd"/>
      <w:r>
        <w:t xml:space="preserve"> and reducing computation difficulty. In particular, our priors for the surface </w:t>
      </w:r>
      <w:proofErr w:type="spellStart"/>
      <w:r>
        <w:t>underdetection</w:t>
      </w:r>
      <w:proofErr w:type="spellEnd"/>
      <w:r>
        <w:t xml:space="preserve">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w:t>
      </w:r>
      <w:proofErr w:type="spellStart"/>
      <w:r>
        <w:t>judgement</w:t>
      </w:r>
      <w:proofErr w:type="spellEnd"/>
      <w:r>
        <w:t xml:space="preserve">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w:proofErr w:type="gramStart"/>
        <m:r>
          <m:rPr>
            <m:sty m:val="p"/>
          </m:rPr>
          <w:rPr>
            <w:rFonts w:ascii="Cambria Math" w:hAnsi="Cambria Math"/>
          </w:rPr>
          <m:t>ln</m:t>
        </m:r>
        <m:r>
          <w:rPr>
            <w:rFonts w:ascii="Cambria Math" w:hAnsi="Cambria Math"/>
          </w:rPr>
          <m:t>(</m:t>
        </m:r>
        <w:proofErr w:type="gramEnd"/>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w:t>
      </w:r>
      <w:proofErr w:type="spellStart"/>
      <w:r>
        <w:t>epth</w:t>
      </w:r>
      <w:proofErr w:type="spellEnd"/>
      <w:r>
        <w:t xml:space="preserve"> for a given species, and should be able to take any value in the range of observable root volumes. We set it separately to </w:t>
      </w:r>
      <w:proofErr w:type="gramStart"/>
      <m:oMath>
        <m:r>
          <w:rPr>
            <w:rFonts w:ascii="Cambria Math" w:hAnsi="Cambria Math"/>
          </w:rPr>
          <m:t>N(</m:t>
        </m:r>
        <w:proofErr w:type="gramEnd"/>
        <m:r>
          <w:rPr>
            <w:rFonts w:ascii="Cambria Math" w:hAnsi="Cambria Math"/>
          </w:rPr>
          <m:t>-6,6)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w:t>
      </w:r>
      <w:proofErr w:type="spellStart"/>
      <w:proofErr w:type="gramStart"/>
      <w:r>
        <w:t>ln</w:t>
      </w:r>
      <w:proofErr w:type="spellEnd"/>
      <w:r>
        <w:t>(</w:t>
      </w:r>
      <w:proofErr w:type="gramEnd"/>
      <w:r>
        <w:t xml:space="preserve">root volume) &gt; -12) at depths greater than 1 m. Since </w:t>
      </w:r>
      <w:proofErr w:type="spellStart"/>
      <w:proofErr w:type="gramStart"/>
      <w:r>
        <w:t>ln</w:t>
      </w:r>
      <w:proofErr w:type="spellEnd"/>
      <w:r>
        <w:t>(</w:t>
      </w:r>
      <w:proofErr w:type="gramEnd"/>
      <w:r>
        <w:t xml:space="preserve">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w:t>
      </w:r>
      <w:proofErr w:type="spellStart"/>
      <w:r>
        <w:t>sigmas</w:t>
      </w:r>
      <w:proofErr w:type="spellEnd"/>
      <w:r>
        <w:t xml:space="preserve">,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xml:space="preserve">, so we set the prior to a folded </w:t>
      </w:r>
      <w:proofErr w:type="gramStart"/>
      <w:r>
        <w:t>Normal(</w:t>
      </w:r>
      <w:proofErr w:type="gramEnd"/>
      <w:r>
        <w:t>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w:proofErr w:type="gramStart"/>
      <m:oMath>
        <m:r>
          <w:rPr>
            <w:rFonts w:ascii="Cambria Math" w:hAnsi="Cambria Math"/>
          </w:rPr>
          <m:t>N(</m:t>
        </m:r>
        <w:proofErr w:type="gramEnd"/>
        <m:r>
          <w:rPr>
            <w:rFonts w:ascii="Cambria Math" w:hAnsi="Cambria Math"/>
          </w:rPr>
          <m:t>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m:t>
        </m:r>
        <w:proofErr w:type="gramStart"/>
        <m:r>
          <w:rPr>
            <w:rFonts w:ascii="Cambria Math" w:hAnsi="Cambria Math"/>
          </w:rPr>
          <m:t>p(</m:t>
        </m:r>
        <w:proofErr w:type="gramEnd"/>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w:t>
      </w:r>
      <w:proofErr w:type="spellStart"/>
      <w:r>
        <w:t>ge</w:t>
      </w:r>
      <w:proofErr w:type="spellEnd"/>
      <w:r>
        <w:t xml:space="preserv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w:proofErr w:type="gramStart"/>
      <m:oMath>
        <m:r>
          <w:rPr>
            <w:rFonts w:ascii="Cambria Math" w:hAnsi="Cambria Math"/>
          </w:rPr>
          <m:t>N(</m:t>
        </m:r>
        <w:proofErr w:type="gramEnd"/>
        <m:r>
          <w:rPr>
            <w:rFonts w:ascii="Cambria Math" w:hAnsi="Cambria Math"/>
          </w:rPr>
          <m:t>-8,10)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w:proofErr w:type="gramStart"/>
      <m:oMath>
        <m:r>
          <w:rPr>
            <w:rFonts w:ascii="Cambria Math" w:hAnsi="Cambria Math"/>
          </w:rPr>
          <m:t>N(</m:t>
        </m:r>
        <w:proofErr w:type="gramEnd"/>
        <m:r>
          <w:rPr>
            <w:rFonts w:ascii="Cambria Math" w:hAnsi="Cambria Math"/>
          </w:rPr>
          <m:t>0,6)</m:t>
        </m:r>
      </m:oMath>
      <w:r>
        <w:t>.</w:t>
      </w:r>
    </w:p>
    <w:p w14:paraId="01DA1599" w14:textId="77777777" w:rsidR="009B466D" w:rsidRDefault="009B466D" w:rsidP="009B466D">
      <w:r>
        <w:t xml:space="preserve">For the surface </w:t>
      </w:r>
      <w:proofErr w:type="spellStart"/>
      <w:r>
        <w:t>underdetection</w:t>
      </w:r>
      <w:proofErr w:type="spellEnd"/>
      <w:r>
        <w:t xml:space="preserve">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w:t>
      </w:r>
      <w:proofErr w:type="spellStart"/>
      <w:r>
        <w:t>underdetection</w:t>
      </w:r>
      <w:proofErr w:type="spellEnd"/>
      <w:r>
        <w:t xml:space="preserve"> for root counts is comparable to that for root volume, the key finding from this and other papers (Samson and Sinclair 1994, </w:t>
      </w:r>
      <w:proofErr w:type="spellStart"/>
      <w:r>
        <w:t>Ephrath</w:t>
      </w:r>
      <w:proofErr w:type="spellEnd"/>
      <w:r>
        <w:t xml:space="preserve">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w:proofErr w:type="gramStart"/>
      <m:oMath>
        <m:r>
          <w:rPr>
            <w:rFonts w:ascii="Cambria Math" w:hAnsi="Cambria Math"/>
          </w:rPr>
          <m:t>N(</m:t>
        </m:r>
        <w:proofErr w:type="gramEnd"/>
        <m:r>
          <w:rPr>
            <w:rFonts w:ascii="Cambria Math" w:hAnsi="Cambria Math"/>
          </w:rPr>
          <m:t>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5" w:name="appendix-supplemental-figures"/>
      <w:bookmarkEnd w:id="35"/>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 xml:space="preserve">Figure S3: Comparison between root mass measured from soil cores and estimated from minirhizotron images assuming a 0.78 mm depth of view and constant root tissue </w:t>
      </w:r>
      <w:proofErr w:type="gramStart"/>
      <w:r>
        <w:t>densities</w:t>
      </w:r>
      <w:proofErr w:type="gramEnd"/>
      <w:r>
        <w:t xml:space="preserve"> of 0.08 (maize), 0.20 (</w:t>
      </w:r>
      <w:proofErr w:type="spellStart"/>
      <w:r>
        <w:rPr>
          <w:i/>
        </w:rPr>
        <w:t>Miscanthus</w:t>
      </w:r>
      <w:proofErr w:type="spellEnd"/>
      <w:r>
        <w:t>), 0.19 (switchgrass), or 0.15 (prairie) g cm</w:t>
      </w:r>
      <w:r>
        <w:rPr>
          <w:vertAlign w:val="superscript"/>
        </w:rPr>
        <w:t>-3</w:t>
      </w:r>
      <w:r>
        <w:t>.</w:t>
      </w:r>
    </w:p>
    <w:p w14:paraId="39C34A9D" w14:textId="77777777" w:rsidR="009B466D" w:rsidRDefault="009B466D" w:rsidP="009B466D">
      <w:pPr>
        <w:pStyle w:val="Heading2"/>
      </w:pPr>
      <w:bookmarkStart w:id="36" w:name="_GoBack"/>
      <w:bookmarkEnd w:id="36"/>
      <w:r>
        <w:lastRenderedPageBreak/>
        <w:t>References</w:t>
      </w:r>
    </w:p>
    <w:p w14:paraId="14123431" w14:textId="77777777" w:rsidR="009B466D" w:rsidRDefault="009B466D" w:rsidP="009B466D">
      <w:pPr>
        <w:pStyle w:val="Bibliography"/>
      </w:pPr>
      <w:proofErr w:type="spellStart"/>
      <w:proofErr w:type="gramStart"/>
      <w:r>
        <w:t>Agostini</w:t>
      </w:r>
      <w:proofErr w:type="spellEnd"/>
      <w:r>
        <w:t>, F., A. S. Gregory, and G. M. Richter.</w:t>
      </w:r>
      <w:proofErr w:type="gramEnd"/>
      <w:r>
        <w:t xml:space="preserve"> 2015. Carbon Sequestration by Perennial Energy Crops: Is the Jury Still Out? </w:t>
      </w:r>
      <w:proofErr w:type="spellStart"/>
      <w:proofErr w:type="gramStart"/>
      <w:r>
        <w:t>BioEnergy</w:t>
      </w:r>
      <w:proofErr w:type="spellEnd"/>
      <w:r>
        <w:t xml:space="preserve"> Research 8:1057–1080.</w:t>
      </w:r>
      <w:proofErr w:type="gramEnd"/>
    </w:p>
    <w:p w14:paraId="1968F666" w14:textId="77777777" w:rsidR="009B466D" w:rsidRDefault="009B466D" w:rsidP="009B466D">
      <w:pPr>
        <w:pStyle w:val="Bibliography"/>
      </w:pPr>
      <w:proofErr w:type="spellStart"/>
      <w:r>
        <w:t>Amougou</w:t>
      </w:r>
      <w:proofErr w:type="spellEnd"/>
      <w:r>
        <w:t>, N., I. Bertrand, J</w:t>
      </w:r>
      <w:proofErr w:type="gramStart"/>
      <w:r>
        <w:t>.-</w:t>
      </w:r>
      <w:proofErr w:type="gramEnd"/>
      <w:r>
        <w:t xml:space="preserve">M. </w:t>
      </w:r>
      <w:proofErr w:type="spellStart"/>
      <w:r>
        <w:t>Machet</w:t>
      </w:r>
      <w:proofErr w:type="spellEnd"/>
      <w:r>
        <w:t xml:space="preserve">, and S. </w:t>
      </w:r>
      <w:proofErr w:type="spellStart"/>
      <w:r>
        <w:t>Recous</w:t>
      </w:r>
      <w:proofErr w:type="spellEnd"/>
      <w:r>
        <w:t xml:space="preserve">. 2011. Quality and decomposition in soil of rhizome, root and senescent leaf from </w:t>
      </w:r>
      <w:proofErr w:type="spellStart"/>
      <w:r>
        <w:t>Miscanthus</w:t>
      </w:r>
      <w:proofErr w:type="spellEnd"/>
      <w:r>
        <w:t xml:space="preserve"> x giganteus, as affected by harvest date and N fertilization. Plant and Soil 338:83–97.</w:t>
      </w:r>
    </w:p>
    <w:p w14:paraId="6AC15C2D" w14:textId="77777777" w:rsidR="009B466D" w:rsidRDefault="009B466D" w:rsidP="009B466D">
      <w:pPr>
        <w:pStyle w:val="Bibliography"/>
      </w:pPr>
      <w:r>
        <w:t xml:space="preserve">Anderson-Teixeira, K. J., M. D. Masters, C. K. Black, M. </w:t>
      </w:r>
      <w:proofErr w:type="spellStart"/>
      <w:r>
        <w:t>Zeri</w:t>
      </w:r>
      <w:proofErr w:type="spellEnd"/>
      <w:r>
        <w:t xml:space="preserve">, M. Z. </w:t>
      </w:r>
      <w:proofErr w:type="spellStart"/>
      <w:r>
        <w:t>Hussain</w:t>
      </w:r>
      <w:proofErr w:type="spellEnd"/>
      <w:r>
        <w:t xml:space="preserve">, C. J. </w:t>
      </w:r>
      <w:proofErr w:type="spellStart"/>
      <w:r>
        <w:t>Bernacchi</w:t>
      </w:r>
      <w:proofErr w:type="spellEnd"/>
      <w:r>
        <w:t xml:space="preserve">, </w:t>
      </w:r>
      <w:proofErr w:type="gramStart"/>
      <w:r>
        <w:t>and</w:t>
      </w:r>
      <w:proofErr w:type="gramEnd"/>
      <w:r>
        <w:t xml:space="preserve"> E. H. </w:t>
      </w:r>
      <w:proofErr w:type="spellStart"/>
      <w:r>
        <w:t>DeLucia</w:t>
      </w:r>
      <w:proofErr w:type="spellEnd"/>
      <w:r>
        <w:t xml:space="preserve">. 2013. Altered Belowground Carbon Cycling Following Land-Use Change to Perennial Bioenergy Crops. </w:t>
      </w:r>
      <w:proofErr w:type="gramStart"/>
      <w:r>
        <w:t>Ecosystems 16:508–520.</w:t>
      </w:r>
      <w:proofErr w:type="gramEnd"/>
    </w:p>
    <w:p w14:paraId="16FA223C" w14:textId="77777777" w:rsidR="009B466D" w:rsidRDefault="009B466D" w:rsidP="009B466D">
      <w:pPr>
        <w:pStyle w:val="Bibliography"/>
      </w:pPr>
      <w:proofErr w:type="spellStart"/>
      <w:r>
        <w:t>Balesdent</w:t>
      </w:r>
      <w:proofErr w:type="spellEnd"/>
      <w:r>
        <w:t xml:space="preserve">, J., and M. </w:t>
      </w:r>
      <w:proofErr w:type="spellStart"/>
      <w:r>
        <w:t>Balabane</w:t>
      </w:r>
      <w:proofErr w:type="spellEnd"/>
      <w:r>
        <w:t>. 1996. Major contribution of roots to soil carbon storage inferred from maize cultivated soils.</w:t>
      </w:r>
    </w:p>
    <w:p w14:paraId="15002341" w14:textId="77777777" w:rsidR="009B466D" w:rsidRDefault="009B466D" w:rsidP="009B466D">
      <w:pPr>
        <w:pStyle w:val="Bibliography"/>
      </w:pPr>
      <w:proofErr w:type="spellStart"/>
      <w:r>
        <w:t>Bardgett</w:t>
      </w:r>
      <w:proofErr w:type="spellEnd"/>
      <w:r>
        <w:t xml:space="preserve">, R. D., L. </w:t>
      </w:r>
      <w:proofErr w:type="spellStart"/>
      <w:r>
        <w:t>Mommer</w:t>
      </w:r>
      <w:proofErr w:type="spellEnd"/>
      <w:r>
        <w:t xml:space="preserve">, and F. T. De </w:t>
      </w:r>
      <w:proofErr w:type="spellStart"/>
      <w:r>
        <w:t>Vries</w:t>
      </w:r>
      <w:proofErr w:type="spellEnd"/>
      <w:r>
        <w:t xml:space="preserve">. 2014. Going underground: root traits as drivers of ecosystem processes. </w:t>
      </w:r>
      <w:proofErr w:type="gramStart"/>
      <w:r>
        <w:t>TRENDS in Ecology and Evolution 29:692–699.</w:t>
      </w:r>
      <w:proofErr w:type="gramEnd"/>
    </w:p>
    <w:p w14:paraId="415524B8" w14:textId="77777777" w:rsidR="009B466D" w:rsidRDefault="009B466D" w:rsidP="009B466D">
      <w:pPr>
        <w:pStyle w:val="Bibliography"/>
      </w:pPr>
      <w:proofErr w:type="spellStart"/>
      <w:proofErr w:type="gramStart"/>
      <w:r>
        <w:t>Beuch</w:t>
      </w:r>
      <w:proofErr w:type="spellEnd"/>
      <w:r>
        <w:t xml:space="preserve">, S., B. </w:t>
      </w:r>
      <w:proofErr w:type="spellStart"/>
      <w:r>
        <w:t>Boelcke</w:t>
      </w:r>
      <w:proofErr w:type="spellEnd"/>
      <w:r>
        <w:t>, and L. Belau.</w:t>
      </w:r>
      <w:proofErr w:type="gramEnd"/>
      <w:r>
        <w:t xml:space="preserve"> 2000. Effect of the Organic Residues of </w:t>
      </w:r>
      <w:proofErr w:type="spellStart"/>
      <w:r>
        <w:rPr>
          <w:i/>
        </w:rPr>
        <w:t>Miscanthus</w:t>
      </w:r>
      <w:proofErr w:type="spellEnd"/>
      <w:r>
        <w:t xml:space="preserve"> × </w:t>
      </w:r>
      <w:r>
        <w:rPr>
          <w:i/>
        </w:rPr>
        <w:t>giganteus</w:t>
      </w:r>
      <w:r>
        <w:t xml:space="preserve"> on the Soil Organic Matter Level of Arable Soils. </w:t>
      </w:r>
      <w:proofErr w:type="gramStart"/>
      <w:r>
        <w:t>Journal of Agronomy and Crop Science 183:111–119.</w:t>
      </w:r>
      <w:proofErr w:type="gramEnd"/>
    </w:p>
    <w:p w14:paraId="7A6E71D8" w14:textId="77777777" w:rsidR="009B466D" w:rsidRDefault="009B466D" w:rsidP="009B466D">
      <w:pPr>
        <w:pStyle w:val="Bibliography"/>
      </w:pPr>
      <w:proofErr w:type="spellStart"/>
      <w:proofErr w:type="gramStart"/>
      <w:r>
        <w:t>Bohm</w:t>
      </w:r>
      <w:proofErr w:type="spellEnd"/>
      <w:r>
        <w:t xml:space="preserve">, W., H. </w:t>
      </w:r>
      <w:proofErr w:type="spellStart"/>
      <w:r>
        <w:t>Maduakor</w:t>
      </w:r>
      <w:proofErr w:type="spellEnd"/>
      <w:r>
        <w:t>, and H. M. Taylor.</w:t>
      </w:r>
      <w:proofErr w:type="gramEnd"/>
      <w:r>
        <w:t xml:space="preserve"> 1977. Comparison of Five Methods for Characterizing Soybean Rooting Density and Development. </w:t>
      </w:r>
      <w:proofErr w:type="gramStart"/>
      <w:r>
        <w:t>Agronomy Journal 69:415–419.</w:t>
      </w:r>
      <w:proofErr w:type="gramEnd"/>
    </w:p>
    <w:p w14:paraId="7A1264D9" w14:textId="77777777" w:rsidR="009B466D" w:rsidRDefault="009B466D" w:rsidP="009B466D">
      <w:pPr>
        <w:pStyle w:val="Bibliography"/>
      </w:pPr>
      <w:r>
        <w:t xml:space="preserve">Bragg, P. L., G. </w:t>
      </w:r>
      <w:proofErr w:type="spellStart"/>
      <w:r>
        <w:t>Govi</w:t>
      </w:r>
      <w:proofErr w:type="spellEnd"/>
      <w:r>
        <w:t xml:space="preserve">, and R. Q. </w:t>
      </w:r>
      <w:proofErr w:type="spellStart"/>
      <w:r>
        <w:t>Cannell</w:t>
      </w:r>
      <w:proofErr w:type="spellEnd"/>
      <w:r>
        <w:t xml:space="preserve">. 1983. A comparison of methods, including angled and vertical minirhizotrons, for studying root growth and distribution in a spring oat crop. </w:t>
      </w:r>
      <w:proofErr w:type="gramStart"/>
      <w:r>
        <w:t>Plant and Soil 73:435–440.</w:t>
      </w:r>
      <w:proofErr w:type="gramEnd"/>
    </w:p>
    <w:p w14:paraId="2EB3E2ED" w14:textId="77777777" w:rsidR="009B466D" w:rsidRDefault="009B466D" w:rsidP="009B466D">
      <w:pPr>
        <w:pStyle w:val="Bibliography"/>
      </w:pPr>
      <w:proofErr w:type="spellStart"/>
      <w:r>
        <w:lastRenderedPageBreak/>
        <w:t>Bransby</w:t>
      </w:r>
      <w:proofErr w:type="spellEnd"/>
      <w:r>
        <w:t xml:space="preserve">, D. I., S. B. McLaughlin, and D. J. Parrish. 1998. A review of carbon and nitrogen balances in switchgrass grown for energy. </w:t>
      </w:r>
      <w:proofErr w:type="gramStart"/>
      <w:r>
        <w:t>Biomass &amp; Bioenergy 14:379–384.</w:t>
      </w:r>
      <w:proofErr w:type="gramEnd"/>
    </w:p>
    <w:p w14:paraId="46156EF2" w14:textId="77777777" w:rsidR="009B466D" w:rsidRDefault="009B466D" w:rsidP="009B466D">
      <w:pPr>
        <w:pStyle w:val="Bibliography"/>
      </w:pPr>
      <w:r>
        <w:t xml:space="preserve">Carpenter, B., A. </w:t>
      </w:r>
      <w:proofErr w:type="spellStart"/>
      <w:r>
        <w:t>Gelman</w:t>
      </w:r>
      <w:proofErr w:type="spellEnd"/>
      <w:r>
        <w:t xml:space="preserve">, M. Hoffman, D. Lee, B. Goodrich, M. Betancourt, M. A. Brubaker, J. </w:t>
      </w:r>
      <w:proofErr w:type="spellStart"/>
      <w:r>
        <w:t>Guo</w:t>
      </w:r>
      <w:proofErr w:type="spellEnd"/>
      <w:r>
        <w:t xml:space="preserve">, P. Li, and A. and Riddell. 2016. Stan: A probabilistic programming language. </w:t>
      </w:r>
      <w:proofErr w:type="gramStart"/>
      <w:r>
        <w:t>Journal of Statistical Software.</w:t>
      </w:r>
      <w:proofErr w:type="gramEnd"/>
    </w:p>
    <w:p w14:paraId="3F4E1361" w14:textId="77777777" w:rsidR="009B466D" w:rsidRDefault="009B466D" w:rsidP="009B466D">
      <w:pPr>
        <w:pStyle w:val="Bibliography"/>
      </w:pPr>
      <w:r>
        <w:t xml:space="preserve">Christian, D. G., P. R. </w:t>
      </w:r>
      <w:proofErr w:type="spellStart"/>
      <w:r>
        <w:t>Poulton</w:t>
      </w:r>
      <w:proofErr w:type="spellEnd"/>
      <w:r>
        <w:t xml:space="preserve">,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proofErr w:type="spellStart"/>
      <w:r>
        <w:rPr>
          <w:i/>
        </w:rPr>
        <w:t>Miscanthus</w:t>
      </w:r>
      <w:proofErr w:type="spellEnd"/>
      <w:r>
        <w:t xml:space="preserve"> × </w:t>
      </w:r>
      <w:r>
        <w:rPr>
          <w:i/>
        </w:rPr>
        <w:t>giganteus</w:t>
      </w:r>
      <w:r>
        <w:t xml:space="preserve"> ranging from 1 to 3 years old. </w:t>
      </w:r>
      <w:proofErr w:type="gramStart"/>
      <w:r>
        <w:t>Biomass &amp; Bioenergy 30:125–133.</w:t>
      </w:r>
      <w:proofErr w:type="gramEnd"/>
    </w:p>
    <w:p w14:paraId="314A456F" w14:textId="77777777" w:rsidR="009B466D" w:rsidRDefault="009B466D" w:rsidP="009B466D">
      <w:pPr>
        <w:pStyle w:val="Bibliography"/>
      </w:pPr>
      <w:r>
        <w:t xml:space="preserve">Collins, H. P., J. L. Smith, S. </w:t>
      </w:r>
      <w:proofErr w:type="spellStart"/>
      <w:r>
        <w:t>Fransen</w:t>
      </w:r>
      <w:proofErr w:type="spellEnd"/>
      <w:r>
        <w:t xml:space="preserve">, A. K. Alva, C. E. Kruger, and D. M. </w:t>
      </w:r>
      <w:proofErr w:type="spellStart"/>
      <w:r>
        <w:t>Granatstein</w:t>
      </w:r>
      <w:proofErr w:type="spellEnd"/>
      <w:r>
        <w:t xml:space="preserve">. 2010. Carbon Sequestration under Irrigated Switchgrass </w:t>
      </w:r>
      <w:proofErr w:type="gramStart"/>
      <w:r>
        <w:t>( L</w:t>
      </w:r>
      <w:proofErr w:type="gramEnd"/>
      <w:r>
        <w:t>.) Production. Soil Science Society Of America Journal 74:2049.</w:t>
      </w:r>
    </w:p>
    <w:p w14:paraId="09567AF6" w14:textId="77777777" w:rsidR="009B466D" w:rsidRDefault="009B466D" w:rsidP="009B466D">
      <w:pPr>
        <w:pStyle w:val="Bibliography"/>
      </w:pPr>
      <w:proofErr w:type="gramStart"/>
      <w:r>
        <w:t xml:space="preserve">Comas, L. H., and D. M. </w:t>
      </w:r>
      <w:proofErr w:type="spellStart"/>
      <w:r>
        <w:t>Eissenstat</w:t>
      </w:r>
      <w:proofErr w:type="spellEnd"/>
      <w:r>
        <w:t>.</w:t>
      </w:r>
      <w:proofErr w:type="gramEnd"/>
      <w:r>
        <w:t xml:space="preserve"> 2009. Patterns in root trait variation among 25 co‐existing North American forest species. </w:t>
      </w:r>
      <w:proofErr w:type="gramStart"/>
      <w:r>
        <w:t xml:space="preserve">New </w:t>
      </w:r>
      <w:proofErr w:type="spellStart"/>
      <w:r>
        <w:t>Phytologist</w:t>
      </w:r>
      <w:proofErr w:type="spellEnd"/>
      <w:r>
        <w:t xml:space="preserve"> 182:919–928.</w:t>
      </w:r>
      <w:proofErr w:type="gramEnd"/>
    </w:p>
    <w:p w14:paraId="55B7D55B" w14:textId="77777777" w:rsidR="009B466D" w:rsidRDefault="009B466D" w:rsidP="009B466D">
      <w:pPr>
        <w:pStyle w:val="Bibliography"/>
      </w:pPr>
      <w:proofErr w:type="spellStart"/>
      <w:r>
        <w:t>Craine</w:t>
      </w:r>
      <w:proofErr w:type="spellEnd"/>
      <w:r>
        <w:t xml:space="preserve">, J. M., J. </w:t>
      </w:r>
      <w:proofErr w:type="spellStart"/>
      <w:r>
        <w:t>Froehle</w:t>
      </w:r>
      <w:proofErr w:type="spellEnd"/>
      <w:r>
        <w:t xml:space="preserve">, D. G. </w:t>
      </w:r>
      <w:proofErr w:type="spellStart"/>
      <w:r>
        <w:t>Tilman</w:t>
      </w:r>
      <w:proofErr w:type="spellEnd"/>
      <w:r>
        <w:t xml:space="preserve">, D. A. </w:t>
      </w:r>
      <w:proofErr w:type="spellStart"/>
      <w:r>
        <w:t>Wedin</w:t>
      </w:r>
      <w:proofErr w:type="spellEnd"/>
      <w:r>
        <w:t xml:space="preserve">, and F. S. Chapin III. 2001. The relationships among root and leaf traits of </w:t>
      </w:r>
      <w:proofErr w:type="gramStart"/>
      <w:r>
        <w:t>76 grassland</w:t>
      </w:r>
      <w:proofErr w:type="gramEnd"/>
      <w:r>
        <w:t xml:space="preserve"> species and relative abundance along fertility and disturbance gradients. </w:t>
      </w:r>
      <w:proofErr w:type="spellStart"/>
      <w:proofErr w:type="gramStart"/>
      <w:r>
        <w:t>Oikos</w:t>
      </w:r>
      <w:proofErr w:type="spellEnd"/>
      <w:r>
        <w:t xml:space="preserve"> 93:274–285.</w:t>
      </w:r>
      <w:proofErr w:type="gramEnd"/>
    </w:p>
    <w:p w14:paraId="0880E16C" w14:textId="77777777" w:rsidR="009B466D" w:rsidRDefault="009B466D" w:rsidP="009B466D">
      <w:pPr>
        <w:pStyle w:val="Bibliography"/>
      </w:pPr>
      <w:proofErr w:type="spellStart"/>
      <w:r>
        <w:t>Craine</w:t>
      </w:r>
      <w:proofErr w:type="spellEnd"/>
      <w:r>
        <w:t xml:space="preserve">, J. M., D. A. </w:t>
      </w:r>
      <w:proofErr w:type="spellStart"/>
      <w:r>
        <w:t>Wedin</w:t>
      </w:r>
      <w:proofErr w:type="spellEnd"/>
      <w:r>
        <w:t>,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 xml:space="preserve">De </w:t>
      </w:r>
      <w:proofErr w:type="spellStart"/>
      <w:r>
        <w:t>Deyn</w:t>
      </w:r>
      <w:proofErr w:type="spellEnd"/>
      <w:r>
        <w:t xml:space="preserve">, G. B., J. H. C. </w:t>
      </w:r>
      <w:proofErr w:type="spellStart"/>
      <w:r>
        <w:t>Cornelissen</w:t>
      </w:r>
      <w:proofErr w:type="spellEnd"/>
      <w:r>
        <w:t xml:space="preserve">, and R. D. </w:t>
      </w:r>
      <w:proofErr w:type="spellStart"/>
      <w:r>
        <w:t>Bardgett</w:t>
      </w:r>
      <w:proofErr w:type="spellEnd"/>
      <w:r>
        <w:t xml:space="preserve">. 2008. Plant functional traits and soil carbon sequestration in contrasting biomes. </w:t>
      </w:r>
      <w:proofErr w:type="gramStart"/>
      <w:r>
        <w:t>Ecology Letters 11:516–531.</w:t>
      </w:r>
      <w:proofErr w:type="gramEnd"/>
    </w:p>
    <w:p w14:paraId="725D0551" w14:textId="77777777" w:rsidR="009B466D" w:rsidRDefault="009B466D" w:rsidP="009B466D">
      <w:pPr>
        <w:pStyle w:val="Bibliography"/>
      </w:pPr>
      <w:proofErr w:type="spellStart"/>
      <w:r>
        <w:lastRenderedPageBreak/>
        <w:t>Dohleman</w:t>
      </w:r>
      <w:proofErr w:type="spellEnd"/>
      <w:r>
        <w:t xml:space="preserve">, F. G., E. A. Heaton, R. A. </w:t>
      </w:r>
      <w:proofErr w:type="spellStart"/>
      <w:r>
        <w:t>Arundale</w:t>
      </w:r>
      <w:proofErr w:type="spellEnd"/>
      <w:r>
        <w:t xml:space="preserve">, and S. P. Long. 2012. Seasonal dynamics of above- and below-ground biomass and nitrogen partitioning in </w:t>
      </w:r>
      <w:proofErr w:type="spellStart"/>
      <w:r>
        <w:t>Miscanthus</w:t>
      </w:r>
      <w:proofErr w:type="spellEnd"/>
      <w:r>
        <w:t xml:space="preserve"> × giganteus and </w:t>
      </w:r>
      <w:proofErr w:type="spellStart"/>
      <w:r>
        <w:t>Panicum</w:t>
      </w:r>
      <w:proofErr w:type="spellEnd"/>
      <w:r>
        <w:t xml:space="preserve"> </w:t>
      </w:r>
      <w:proofErr w:type="spellStart"/>
      <w:r>
        <w:t>virgatum</w:t>
      </w:r>
      <w:proofErr w:type="spellEnd"/>
      <w:r>
        <w:t xml:space="preserve"> across three growing seasons. </w:t>
      </w:r>
      <w:proofErr w:type="gramStart"/>
      <w:r>
        <w:t>Global Change Biology Bioenergy.</w:t>
      </w:r>
      <w:proofErr w:type="gramEnd"/>
    </w:p>
    <w:p w14:paraId="75A1FA9F" w14:textId="77777777" w:rsidR="009B466D" w:rsidRDefault="009B466D" w:rsidP="009B466D">
      <w:pPr>
        <w:pStyle w:val="Bibliography"/>
      </w:pPr>
      <w:proofErr w:type="spellStart"/>
      <w:r>
        <w:t>Ephrath</w:t>
      </w:r>
      <w:proofErr w:type="spellEnd"/>
      <w:r>
        <w:t xml:space="preserve">, J. E., M. </w:t>
      </w:r>
      <w:proofErr w:type="spellStart"/>
      <w:r>
        <w:t>Silberbush</w:t>
      </w:r>
      <w:proofErr w:type="spellEnd"/>
      <w:r>
        <w:t>,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 xml:space="preserve">Frank, A. B., J. D. </w:t>
      </w:r>
      <w:proofErr w:type="spellStart"/>
      <w:r>
        <w:t>Berdahl</w:t>
      </w:r>
      <w:proofErr w:type="spellEnd"/>
      <w:r>
        <w:t xml:space="preserve">, J. D. Hanson, M. A. Liebig, and H. A. Johnson. </w:t>
      </w:r>
      <w:proofErr w:type="gramStart"/>
      <w:r>
        <w:t>2004. Biomass</w:t>
      </w:r>
      <w:proofErr w:type="gramEnd"/>
      <w:r>
        <w:t xml:space="preserve"> and Carbon Partitioning in Switchgrass. Crop Science 44:1391.</w:t>
      </w:r>
    </w:p>
    <w:p w14:paraId="62BB737B" w14:textId="77777777" w:rsidR="009B466D" w:rsidRDefault="009B466D" w:rsidP="009B466D">
      <w:pPr>
        <w:pStyle w:val="Bibliography"/>
      </w:pPr>
      <w:proofErr w:type="spellStart"/>
      <w:r>
        <w:t>Garten</w:t>
      </w:r>
      <w:proofErr w:type="spellEnd"/>
      <w:r>
        <w:t xml:space="preserve">, C. T., </w:t>
      </w:r>
      <w:proofErr w:type="spellStart"/>
      <w:r>
        <w:t>Jr</w:t>
      </w:r>
      <w:proofErr w:type="spellEnd"/>
      <w:r>
        <w:t xml:space="preserve">, J. L. Smith, D. D. Tyler, J. E. </w:t>
      </w:r>
      <w:proofErr w:type="spellStart"/>
      <w:r>
        <w:t>Amonette</w:t>
      </w:r>
      <w:proofErr w:type="spellEnd"/>
      <w:r>
        <w:t xml:space="preserve">, V. L. Bailey, D. J. Brice, H. F. Castro, R. L. Graham, C. A. Gunderson, R. C. </w:t>
      </w:r>
      <w:proofErr w:type="spellStart"/>
      <w:r>
        <w:t>Izaurralde</w:t>
      </w:r>
      <w:proofErr w:type="spellEnd"/>
      <w:r>
        <w:t xml:space="preserve">, P. M. </w:t>
      </w:r>
      <w:proofErr w:type="spellStart"/>
      <w:r>
        <w:t>Jardine</w:t>
      </w:r>
      <w:proofErr w:type="spellEnd"/>
      <w:r>
        <w:t xml:space="preserve">, J. D. </w:t>
      </w:r>
      <w:proofErr w:type="spellStart"/>
      <w:r>
        <w:t>Jastrow</w:t>
      </w:r>
      <w:proofErr w:type="spellEnd"/>
      <w:r>
        <w:t xml:space="preserve">, M. K. </w:t>
      </w:r>
      <w:proofErr w:type="spellStart"/>
      <w:r>
        <w:t>Kerley</w:t>
      </w:r>
      <w:proofErr w:type="spellEnd"/>
      <w:r>
        <w:t xml:space="preserve">, R. R. </w:t>
      </w:r>
      <w:proofErr w:type="spellStart"/>
      <w:r>
        <w:t>Matamala</w:t>
      </w:r>
      <w:proofErr w:type="spellEnd"/>
      <w:r>
        <w:t xml:space="preserve">, M. A. Mayes, F. B. </w:t>
      </w:r>
      <w:proofErr w:type="spellStart"/>
      <w:r>
        <w:t>Metting</w:t>
      </w:r>
      <w:proofErr w:type="spellEnd"/>
      <w:r>
        <w:t xml:space="preserve">, R. M. Miller, K. K. Moran, W. M. Post III, R. D. Sands, C. W. </w:t>
      </w:r>
      <w:proofErr w:type="spellStart"/>
      <w:r>
        <w:t>Schadt</w:t>
      </w:r>
      <w:proofErr w:type="spellEnd"/>
      <w:r>
        <w:t xml:space="preserve">, J. R. Phillips, A. M. Thomson, T. </w:t>
      </w:r>
      <w:proofErr w:type="spellStart"/>
      <w:r>
        <w:t>Vugteveen</w:t>
      </w:r>
      <w:proofErr w:type="spellEnd"/>
      <w:r>
        <w:t xml:space="preserve">, T. O. West, and S. D. </w:t>
      </w:r>
      <w:proofErr w:type="spellStart"/>
      <w:r>
        <w:t>Wullschleger</w:t>
      </w:r>
      <w:proofErr w:type="spellEnd"/>
      <w:r>
        <w:t xml:space="preserve">. 2010. Intra-annual changes in biomass, carbon, and nitrogen dynamics at 4-year old switchgrass field trials in west Tennessee, USA. </w:t>
      </w:r>
      <w:proofErr w:type="gramStart"/>
      <w:r>
        <w:t>Agriculture, Ecosystems &amp; Environment 136:177–184.</w:t>
      </w:r>
      <w:proofErr w:type="gramEnd"/>
    </w:p>
    <w:p w14:paraId="4C4A24BA" w14:textId="77777777" w:rsidR="009B466D" w:rsidRDefault="009B466D" w:rsidP="009B466D">
      <w:pPr>
        <w:pStyle w:val="Bibliography"/>
      </w:pPr>
      <w:proofErr w:type="spellStart"/>
      <w:proofErr w:type="gramStart"/>
      <w:r>
        <w:t>Gelman</w:t>
      </w:r>
      <w:proofErr w:type="spellEnd"/>
      <w:r>
        <w:t>, A. 2006.</w:t>
      </w:r>
      <w:proofErr w:type="gramEnd"/>
      <w:r>
        <w:t xml:space="preserve"> </w:t>
      </w:r>
      <w:proofErr w:type="gramStart"/>
      <w:r>
        <w:t>Prior distributions for variance parameters in hierarchical models (comment on article by Browne and Draper).</w:t>
      </w:r>
      <w:proofErr w:type="gramEnd"/>
      <w:r>
        <w:t xml:space="preserve"> </w:t>
      </w:r>
      <w:proofErr w:type="gramStart"/>
      <w:r>
        <w:t>Bayesian Analysis 1:515–534.</w:t>
      </w:r>
      <w:proofErr w:type="gramEnd"/>
    </w:p>
    <w:p w14:paraId="536FD4C0" w14:textId="77777777" w:rsidR="009B466D" w:rsidRDefault="009B466D" w:rsidP="009B466D">
      <w:pPr>
        <w:pStyle w:val="Bibliography"/>
      </w:pPr>
      <w:proofErr w:type="spellStart"/>
      <w:r>
        <w:t>Gelman</w:t>
      </w:r>
      <w:proofErr w:type="spellEnd"/>
      <w:r>
        <w:t xml:space="preserve">, A., and D. B. Rubin. 1992. Inference from Iterative Simulation Using Multiple Sequences. </w:t>
      </w:r>
      <w:proofErr w:type="gramStart"/>
      <w:r>
        <w:t>Statistical Science 7:457–472.</w:t>
      </w:r>
      <w:proofErr w:type="gramEnd"/>
    </w:p>
    <w:p w14:paraId="0441BA25" w14:textId="77777777" w:rsidR="009B466D" w:rsidRDefault="009B466D" w:rsidP="009B466D">
      <w:pPr>
        <w:pStyle w:val="Bibliography"/>
      </w:pPr>
      <w:proofErr w:type="spellStart"/>
      <w:r>
        <w:t>Genney</w:t>
      </w:r>
      <w:proofErr w:type="spellEnd"/>
      <w:r>
        <w:t xml:space="preserve">, D. R., I. J. Alexander, and S. E. Hartley. 2002. Soil organic matter distribution and below‐ground competition between </w:t>
      </w:r>
      <w:proofErr w:type="spellStart"/>
      <w:r>
        <w:t>Calluna</w:t>
      </w:r>
      <w:proofErr w:type="spellEnd"/>
      <w:r>
        <w:t xml:space="preserve"> vulgaris and </w:t>
      </w:r>
      <w:proofErr w:type="spellStart"/>
      <w:r>
        <w:t>Nardus</w:t>
      </w:r>
      <w:proofErr w:type="spellEnd"/>
      <w:r>
        <w:t xml:space="preserve"> </w:t>
      </w:r>
      <w:proofErr w:type="spellStart"/>
      <w:r>
        <w:t>stricta</w:t>
      </w:r>
      <w:proofErr w:type="spellEnd"/>
      <w:r>
        <w:t xml:space="preserve">. </w:t>
      </w:r>
      <w:proofErr w:type="gramStart"/>
      <w:r>
        <w:t>Functional Ecology 16:664–670.</w:t>
      </w:r>
      <w:proofErr w:type="gramEnd"/>
    </w:p>
    <w:p w14:paraId="688EE299" w14:textId="77777777" w:rsidR="009B466D" w:rsidRDefault="009B466D" w:rsidP="009B466D">
      <w:pPr>
        <w:pStyle w:val="Bibliography"/>
      </w:pPr>
      <w:proofErr w:type="gramStart"/>
      <w:r>
        <w:t>Hodge, A. 2004.</w:t>
      </w:r>
      <w:proofErr w:type="gramEnd"/>
      <w:r>
        <w:t xml:space="preserve"> The plastic plant: root responses to heterogeneous supplies of nutrients. </w:t>
      </w:r>
      <w:proofErr w:type="gramStart"/>
      <w:r>
        <w:t xml:space="preserve">New </w:t>
      </w:r>
      <w:proofErr w:type="spellStart"/>
      <w:r>
        <w:t>Phytologist</w:t>
      </w:r>
      <w:proofErr w:type="spellEnd"/>
      <w:r>
        <w:t xml:space="preserve"> 162:9–24.</w:t>
      </w:r>
      <w:proofErr w:type="gramEnd"/>
    </w:p>
    <w:p w14:paraId="4C97FA86" w14:textId="77777777" w:rsidR="009B466D" w:rsidRDefault="009B466D" w:rsidP="009B466D">
      <w:pPr>
        <w:pStyle w:val="Bibliography"/>
      </w:pPr>
      <w:proofErr w:type="spellStart"/>
      <w:r>
        <w:lastRenderedPageBreak/>
        <w:t>Iversen</w:t>
      </w:r>
      <w:proofErr w:type="spellEnd"/>
      <w:r>
        <w:t xml:space="preserve">, C. M., M. T. Murphy, M. F. Allen, J. Childs, D. M. </w:t>
      </w:r>
      <w:proofErr w:type="spellStart"/>
      <w:r>
        <w:t>Eissenstat</w:t>
      </w:r>
      <w:proofErr w:type="spellEnd"/>
      <w:r>
        <w:t xml:space="preserve">, E. A. </w:t>
      </w:r>
      <w:proofErr w:type="spellStart"/>
      <w:r>
        <w:t>Lilleskov</w:t>
      </w:r>
      <w:proofErr w:type="spellEnd"/>
      <w:r>
        <w:t xml:space="preserve">, T. M. </w:t>
      </w:r>
      <w:proofErr w:type="spellStart"/>
      <w:r>
        <w:t>Sarjala</w:t>
      </w:r>
      <w:proofErr w:type="spellEnd"/>
      <w:r>
        <w:t xml:space="preserve">, V. L. Sloan, and P. F. Sullivan. 2011. Advancing the use of minirhizotrons in wetlands. </w:t>
      </w:r>
      <w:proofErr w:type="gramStart"/>
      <w:r>
        <w:t>Plant and Soil.</w:t>
      </w:r>
      <w:proofErr w:type="gramEnd"/>
    </w:p>
    <w:p w14:paraId="7D72B294" w14:textId="77777777" w:rsidR="009B466D" w:rsidRDefault="009B466D" w:rsidP="009B466D">
      <w:pPr>
        <w:pStyle w:val="Bibliography"/>
      </w:pPr>
      <w:proofErr w:type="spellStart"/>
      <w:r>
        <w:t>Jelinski</w:t>
      </w:r>
      <w:proofErr w:type="spellEnd"/>
      <w:r>
        <w:t xml:space="preserve">, N. A., C. J. </w:t>
      </w:r>
      <w:proofErr w:type="spellStart"/>
      <w:r>
        <w:t>Kucharik</w:t>
      </w:r>
      <w:proofErr w:type="spellEnd"/>
      <w:r>
        <w:t xml:space="preserve">, and J. B. </w:t>
      </w:r>
      <w:proofErr w:type="spellStart"/>
      <w:r>
        <w:t>Zedler</w:t>
      </w:r>
      <w:proofErr w:type="spellEnd"/>
      <w:r>
        <w:t xml:space="preserve">. 2011. A Test of Diversity-Productivity Models in Natural, Degraded, and Restored Wet Prairies. </w:t>
      </w:r>
      <w:proofErr w:type="gramStart"/>
      <w:r>
        <w:t>Restoration Ecology 19:186–193.</w:t>
      </w:r>
      <w:proofErr w:type="gramEnd"/>
    </w:p>
    <w:p w14:paraId="3439D80B" w14:textId="77777777" w:rsidR="009B466D" w:rsidRDefault="009B466D" w:rsidP="009B466D">
      <w:pPr>
        <w:pStyle w:val="Bibliography"/>
      </w:pPr>
      <w:proofErr w:type="gramStart"/>
      <w:r>
        <w:t xml:space="preserve">Johnson, M. G., D. T. </w:t>
      </w:r>
      <w:proofErr w:type="spellStart"/>
      <w:r>
        <w:t>Tingey</w:t>
      </w:r>
      <w:proofErr w:type="spellEnd"/>
      <w:r>
        <w:t>, D. L. Phillips, and M. J. Storm.</w:t>
      </w:r>
      <w:proofErr w:type="gramEnd"/>
      <w:r>
        <w:t xml:space="preserve"> 2001. Advancing fine root research with minirhizotrons. </w:t>
      </w:r>
      <w:proofErr w:type="gramStart"/>
      <w:r>
        <w:t>Environmental and Experimental Botany 45:263–289.</w:t>
      </w:r>
      <w:proofErr w:type="gramEnd"/>
    </w:p>
    <w:p w14:paraId="2A21F6A3" w14:textId="77777777" w:rsidR="009B466D" w:rsidRDefault="009B466D" w:rsidP="009B466D">
      <w:pPr>
        <w:pStyle w:val="Bibliography"/>
      </w:pPr>
      <w:proofErr w:type="spellStart"/>
      <w:proofErr w:type="gramStart"/>
      <w:r>
        <w:t>Kell</w:t>
      </w:r>
      <w:proofErr w:type="spellEnd"/>
      <w:r>
        <w:t>, D. B. 2011.</w:t>
      </w:r>
      <w:proofErr w:type="gramEnd"/>
      <w:r>
        <w:t xml:space="preserve"> Breeding crop plants with deep roots: their role in sustainable carbon, nutrient and water sequestration. </w:t>
      </w:r>
      <w:proofErr w:type="gramStart"/>
      <w:r>
        <w:t>Annals Of Botany 108:407–418.</w:t>
      </w:r>
      <w:proofErr w:type="gramEnd"/>
    </w:p>
    <w:p w14:paraId="73FFA07B" w14:textId="77777777" w:rsidR="009B466D" w:rsidRDefault="009B466D" w:rsidP="009B466D">
      <w:pPr>
        <w:pStyle w:val="Bibliography"/>
      </w:pPr>
      <w:proofErr w:type="spellStart"/>
      <w:proofErr w:type="gramStart"/>
      <w:r>
        <w:t>Kochian</w:t>
      </w:r>
      <w:proofErr w:type="spellEnd"/>
      <w:r>
        <w:t>, L. V. 2016.</w:t>
      </w:r>
      <w:proofErr w:type="gramEnd"/>
      <w:r>
        <w:t xml:space="preserve"> Root architecture. </w:t>
      </w:r>
      <w:proofErr w:type="gramStart"/>
      <w:r>
        <w:t>Journal Of Integrative Plant Biology 58:190–192.</w:t>
      </w:r>
      <w:proofErr w:type="gramEnd"/>
    </w:p>
    <w:p w14:paraId="30BC83A6" w14:textId="77777777" w:rsidR="009B466D" w:rsidRDefault="009B466D" w:rsidP="009B466D">
      <w:pPr>
        <w:pStyle w:val="Bibliography"/>
      </w:pPr>
      <w:proofErr w:type="spellStart"/>
      <w:r>
        <w:t>Kucharik</w:t>
      </w:r>
      <w:proofErr w:type="spellEnd"/>
      <w:r>
        <w:t xml:space="preserve">, C. J., N. J. </w:t>
      </w:r>
      <w:proofErr w:type="spellStart"/>
      <w:r>
        <w:t>Fayram</w:t>
      </w:r>
      <w:proofErr w:type="spellEnd"/>
      <w:r>
        <w:t xml:space="preserve">, and K. N. Cahill. 2006. A paired study of prairie carbon stocks, fluxes, and phenology: comparing the world’s oldest prairie restoration with an adjacent remnant. </w:t>
      </w:r>
      <w:proofErr w:type="gramStart"/>
      <w:r>
        <w:t>Global Change Biology 12:122–139.</w:t>
      </w:r>
      <w:proofErr w:type="gramEnd"/>
    </w:p>
    <w:p w14:paraId="4B133F9C" w14:textId="77777777" w:rsidR="009B466D" w:rsidRDefault="009B466D" w:rsidP="009B466D">
      <w:pPr>
        <w:pStyle w:val="Bibliography"/>
      </w:pPr>
      <w:proofErr w:type="spellStart"/>
      <w:r>
        <w:t>Lenth</w:t>
      </w:r>
      <w:proofErr w:type="spellEnd"/>
      <w:r>
        <w:t xml:space="preserve">, R. V. 2016. Least-squares means: The R package </w:t>
      </w:r>
      <w:proofErr w:type="spellStart"/>
      <w:r>
        <w:t>lsmeans</w:t>
      </w:r>
      <w:proofErr w:type="spellEnd"/>
      <w:r>
        <w:t xml:space="preserve">. </w:t>
      </w:r>
      <w:proofErr w:type="gramStart"/>
      <w:r>
        <w:t>Journal of Statistical Software 69:1–33.</w:t>
      </w:r>
      <w:proofErr w:type="gramEnd"/>
    </w:p>
    <w:p w14:paraId="3C7C2860" w14:textId="77777777" w:rsidR="009B466D" w:rsidRDefault="009B466D" w:rsidP="009B466D">
      <w:pPr>
        <w:pStyle w:val="Bibliography"/>
      </w:pPr>
      <w:r>
        <w:t xml:space="preserve">Liu, B., H. Li, B. Zhu, R. T. Koide, D. M. </w:t>
      </w:r>
      <w:proofErr w:type="spellStart"/>
      <w:r>
        <w:t>Eissenstat</w:t>
      </w:r>
      <w:proofErr w:type="spellEnd"/>
      <w:r>
        <w:t xml:space="preserve">, and D. </w:t>
      </w:r>
      <w:proofErr w:type="spellStart"/>
      <w:r>
        <w:t>Guo</w:t>
      </w:r>
      <w:proofErr w:type="spellEnd"/>
      <w:r>
        <w:t xml:space="preserve">. 2015. Complementarity in nutrient foraging strategies of absorptive fine roots and </w:t>
      </w:r>
      <w:proofErr w:type="spellStart"/>
      <w:r>
        <w:t>arbuscular</w:t>
      </w:r>
      <w:proofErr w:type="spellEnd"/>
      <w:r>
        <w:t xml:space="preserve"> </w:t>
      </w:r>
      <w:proofErr w:type="spellStart"/>
      <w:r>
        <w:t>mycorrhizal</w:t>
      </w:r>
      <w:proofErr w:type="spellEnd"/>
      <w:r>
        <w:t xml:space="preserve"> fungi across 14 coexisting subtropical tree species. </w:t>
      </w:r>
      <w:proofErr w:type="gramStart"/>
      <w:r>
        <w:t xml:space="preserve">New </w:t>
      </w:r>
      <w:proofErr w:type="spellStart"/>
      <w:r>
        <w:t>Phytologist</w:t>
      </w:r>
      <w:proofErr w:type="spellEnd"/>
      <w:r>
        <w:t xml:space="preserve"> 208:125–136.</w:t>
      </w:r>
      <w:proofErr w:type="gramEnd"/>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 xml:space="preserve">Mann, J. J., J. N. Barney, G. B. </w:t>
      </w:r>
      <w:proofErr w:type="spellStart"/>
      <w:r>
        <w:t>Kyser</w:t>
      </w:r>
      <w:proofErr w:type="spellEnd"/>
      <w:r>
        <w:t xml:space="preserve">, and J. M. </w:t>
      </w:r>
      <w:proofErr w:type="spellStart"/>
      <w:r>
        <w:t>DiTomaso</w:t>
      </w:r>
      <w:proofErr w:type="spellEnd"/>
      <w:r>
        <w:t xml:space="preserve">. 2012. Root System Dynamics of </w:t>
      </w:r>
      <w:proofErr w:type="spellStart"/>
      <w:r>
        <w:t>Miscanthus</w:t>
      </w:r>
      <w:proofErr w:type="spellEnd"/>
      <w:r>
        <w:t xml:space="preserve"> × giganteus and </w:t>
      </w:r>
      <w:proofErr w:type="spellStart"/>
      <w:r>
        <w:t>Panicum</w:t>
      </w:r>
      <w:proofErr w:type="spellEnd"/>
      <w:r>
        <w:t xml:space="preserve"> </w:t>
      </w:r>
      <w:proofErr w:type="spellStart"/>
      <w:r>
        <w:t>virgatum</w:t>
      </w:r>
      <w:proofErr w:type="spellEnd"/>
      <w:r>
        <w:t xml:space="preserve"> in Response to </w:t>
      </w:r>
      <w:proofErr w:type="spellStart"/>
      <w:r>
        <w:t>Rainfed</w:t>
      </w:r>
      <w:proofErr w:type="spellEnd"/>
      <w:r>
        <w:t xml:space="preserve"> and Irrigated Conditions in California. </w:t>
      </w:r>
      <w:proofErr w:type="spellStart"/>
      <w:proofErr w:type="gramStart"/>
      <w:r>
        <w:t>BioEnergy</w:t>
      </w:r>
      <w:proofErr w:type="spellEnd"/>
      <w:r>
        <w:t xml:space="preserve"> Research 6:678–687.</w:t>
      </w:r>
      <w:proofErr w:type="gramEnd"/>
    </w:p>
    <w:p w14:paraId="50DA9490" w14:textId="77777777" w:rsidR="009B466D" w:rsidRDefault="009B466D" w:rsidP="009B466D">
      <w:pPr>
        <w:pStyle w:val="Bibliography"/>
      </w:pPr>
      <w:r>
        <w:lastRenderedPageBreak/>
        <w:t xml:space="preserve">Masters, M. D., C. K. Black, I. B. </w:t>
      </w:r>
      <w:proofErr w:type="spellStart"/>
      <w:r>
        <w:t>Kantola</w:t>
      </w:r>
      <w:proofErr w:type="spellEnd"/>
      <w:r>
        <w:t xml:space="preserve">, K. P. </w:t>
      </w:r>
      <w:proofErr w:type="spellStart"/>
      <w:r>
        <w:t>Woli</w:t>
      </w:r>
      <w:proofErr w:type="spellEnd"/>
      <w:r>
        <w:t xml:space="preserve">, T. Voigt, M. B. David, and E. H. </w:t>
      </w:r>
      <w:proofErr w:type="spellStart"/>
      <w:r>
        <w:t>DeLucia</w:t>
      </w:r>
      <w:proofErr w:type="spellEnd"/>
      <w:r>
        <w:t xml:space="preserve">. 2016. Soil nutrient removal by four potential bioenergy crops: </w:t>
      </w:r>
      <w:proofErr w:type="spellStart"/>
      <w:r>
        <w:t>Zea</w:t>
      </w:r>
      <w:proofErr w:type="spellEnd"/>
      <w:r>
        <w:t xml:space="preserve"> mays, </w:t>
      </w:r>
      <w:proofErr w:type="spellStart"/>
      <w:r>
        <w:t>Panicum</w:t>
      </w:r>
      <w:proofErr w:type="spellEnd"/>
      <w:r>
        <w:t xml:space="preserve"> </w:t>
      </w:r>
      <w:proofErr w:type="spellStart"/>
      <w:r>
        <w:t>virgatum</w:t>
      </w:r>
      <w:proofErr w:type="spellEnd"/>
      <w:r>
        <w:t xml:space="preserve">, </w:t>
      </w:r>
      <w:proofErr w:type="spellStart"/>
      <w:r>
        <w:t>Miscanthus</w:t>
      </w:r>
      <w:proofErr w:type="spellEnd"/>
      <w:r>
        <w:t xml:space="preserve">× giganteus, and prairie. </w:t>
      </w:r>
      <w:proofErr w:type="gramStart"/>
      <w:r>
        <w:t>Agriculture, Ecosystems &amp; Environment 216:51–60.</w:t>
      </w:r>
      <w:proofErr w:type="gramEnd"/>
    </w:p>
    <w:p w14:paraId="6C822F27" w14:textId="77777777" w:rsidR="009B466D" w:rsidRDefault="009B466D" w:rsidP="009B466D">
      <w:pPr>
        <w:pStyle w:val="Bibliography"/>
      </w:pPr>
      <w:proofErr w:type="spellStart"/>
      <w:r>
        <w:t>Matamala</w:t>
      </w:r>
      <w:proofErr w:type="spellEnd"/>
      <w:r>
        <w:t xml:space="preserve">, R. R., J. D. </w:t>
      </w:r>
      <w:proofErr w:type="spellStart"/>
      <w:r>
        <w:t>Jastrow</w:t>
      </w:r>
      <w:proofErr w:type="spellEnd"/>
      <w:r>
        <w:t xml:space="preserve">, R. M. Miller, and C. T. </w:t>
      </w:r>
      <w:proofErr w:type="spellStart"/>
      <w:r>
        <w:t>Garten</w:t>
      </w:r>
      <w:proofErr w:type="spellEnd"/>
      <w:r>
        <w:t xml:space="preserve">. 2008. Temporal changes in C and N stocks of restored prairie: implications for C sequestration strategies. </w:t>
      </w:r>
      <w:proofErr w:type="gramStart"/>
      <w:r>
        <w:t>Ecological Applications 18:1470–1488.</w:t>
      </w:r>
      <w:proofErr w:type="gramEnd"/>
    </w:p>
    <w:p w14:paraId="5957D903" w14:textId="77777777" w:rsidR="009B466D" w:rsidRDefault="009B466D" w:rsidP="009B466D">
      <w:pPr>
        <w:pStyle w:val="Bibliography"/>
      </w:pPr>
      <w:proofErr w:type="spellStart"/>
      <w:r>
        <w:t>McCalmont</w:t>
      </w:r>
      <w:proofErr w:type="spellEnd"/>
      <w:r>
        <w:t xml:space="preserve">, J. P., A. Hastings, N. P. McNamara, G. M. Richter, P. Robson, I. S. </w:t>
      </w:r>
      <w:proofErr w:type="spellStart"/>
      <w:r>
        <w:t>Donnison</w:t>
      </w:r>
      <w:proofErr w:type="spellEnd"/>
      <w:r>
        <w:t xml:space="preserve">, and J. Clifton-Brown. 2015. Environmental costs and benefits of growing </w:t>
      </w:r>
      <w:proofErr w:type="spellStart"/>
      <w:r>
        <w:t>Miscanthus</w:t>
      </w:r>
      <w:proofErr w:type="spellEnd"/>
      <w:r>
        <w:t xml:space="preserve"> for bioenergy in the UK. </w:t>
      </w:r>
      <w:proofErr w:type="gramStart"/>
      <w:r>
        <w:t>Global Change Biology Bioenergy.</w:t>
      </w:r>
      <w:proofErr w:type="gramEnd"/>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proofErr w:type="spellStart"/>
      <w:proofErr w:type="gramStart"/>
      <w:r>
        <w:t>Milchunas</w:t>
      </w:r>
      <w:proofErr w:type="spellEnd"/>
      <w:r>
        <w:t>, D. G. 2009.</w:t>
      </w:r>
      <w:proofErr w:type="gramEnd"/>
      <w:r>
        <w:t xml:space="preserve"> Estimating Root Production: Comparison of 11 Methods in </w:t>
      </w:r>
      <w:proofErr w:type="spellStart"/>
      <w:r>
        <w:t>Shortgrass</w:t>
      </w:r>
      <w:proofErr w:type="spellEnd"/>
      <w:r>
        <w:t xml:space="preserve"> Steppe and Review of Biases. </w:t>
      </w:r>
      <w:proofErr w:type="gramStart"/>
      <w:r>
        <w:t>Ecosystems 12:1381–1402.</w:t>
      </w:r>
      <w:proofErr w:type="gramEnd"/>
    </w:p>
    <w:p w14:paraId="6C981E8F" w14:textId="77777777" w:rsidR="009B466D" w:rsidRDefault="009B466D" w:rsidP="009B466D">
      <w:pPr>
        <w:pStyle w:val="Bibliography"/>
      </w:pPr>
      <w:proofErr w:type="spellStart"/>
      <w:r>
        <w:t>Mokany</w:t>
      </w:r>
      <w:proofErr w:type="spellEnd"/>
      <w:r>
        <w:t xml:space="preserve">, K., R. J. Raison, and A. S. </w:t>
      </w:r>
      <w:proofErr w:type="spellStart"/>
      <w:r>
        <w:t>Prokushkin</w:t>
      </w:r>
      <w:proofErr w:type="spellEnd"/>
      <w:r>
        <w:t xml:space="preserve">. 2006. Critical analysis of </w:t>
      </w:r>
      <w:proofErr w:type="gramStart"/>
      <w:r>
        <w:t>root :</w:t>
      </w:r>
      <w:proofErr w:type="gramEnd"/>
      <w:r>
        <w:t xml:space="preserve"> shoot ratios in terrestrial biomes. </w:t>
      </w:r>
      <w:proofErr w:type="gramStart"/>
      <w:r>
        <w:t>Global Change Biology 12:84–96.</w:t>
      </w:r>
      <w:proofErr w:type="gramEnd"/>
    </w:p>
    <w:p w14:paraId="22D93343" w14:textId="77777777" w:rsidR="009B466D" w:rsidRDefault="009B466D" w:rsidP="009B466D">
      <w:pPr>
        <w:pStyle w:val="Bibliography"/>
      </w:pPr>
      <w:proofErr w:type="spellStart"/>
      <w:r>
        <w:t>Monti</w:t>
      </w:r>
      <w:proofErr w:type="spellEnd"/>
      <w:r>
        <w:t xml:space="preserve">, A., and A. </w:t>
      </w:r>
      <w:proofErr w:type="spellStart"/>
      <w:r>
        <w:t>Zatta</w:t>
      </w:r>
      <w:proofErr w:type="spellEnd"/>
      <w:r>
        <w:t xml:space="preserve">. 2009. Root distribution and soil moisture retrieval in perennial and annual energy crops in Northern Italy. </w:t>
      </w:r>
      <w:proofErr w:type="gramStart"/>
      <w:r>
        <w:t>Agriculture, Ecosystems &amp; Environment 132:252–259.</w:t>
      </w:r>
      <w:proofErr w:type="gramEnd"/>
    </w:p>
    <w:p w14:paraId="0190469E" w14:textId="77777777" w:rsidR="009B466D" w:rsidRDefault="009B466D" w:rsidP="009B466D">
      <w:pPr>
        <w:pStyle w:val="Bibliography"/>
      </w:pPr>
      <w:proofErr w:type="spellStart"/>
      <w:r>
        <w:t>Neukirchen</w:t>
      </w:r>
      <w:proofErr w:type="spellEnd"/>
      <w:r>
        <w:t xml:space="preserve">, D., M. </w:t>
      </w:r>
      <w:proofErr w:type="spellStart"/>
      <w:r>
        <w:t>Himken</w:t>
      </w:r>
      <w:proofErr w:type="spellEnd"/>
      <w:r>
        <w:t xml:space="preserve">, J. </w:t>
      </w:r>
      <w:proofErr w:type="spellStart"/>
      <w:r>
        <w:t>Lammel</w:t>
      </w:r>
      <w:proofErr w:type="spellEnd"/>
      <w:r>
        <w:t xml:space="preserve">, U. </w:t>
      </w:r>
      <w:proofErr w:type="spellStart"/>
      <w:r>
        <w:t>Czyionka</w:t>
      </w:r>
      <w:proofErr w:type="spellEnd"/>
      <w:r>
        <w:t xml:space="preserve">-Krause, and H. W. </w:t>
      </w:r>
      <w:proofErr w:type="spellStart"/>
      <w:r>
        <w:t>Olfs</w:t>
      </w:r>
      <w:proofErr w:type="spellEnd"/>
      <w:r>
        <w:t xml:space="preserve">. 1999. Spatial and temporal distribution of the root system and root nutrient content of an established </w:t>
      </w:r>
      <w:proofErr w:type="spellStart"/>
      <w:r>
        <w:t>Miscanthus</w:t>
      </w:r>
      <w:proofErr w:type="spellEnd"/>
      <w:r>
        <w:t xml:space="preserve"> crop. </w:t>
      </w:r>
      <w:proofErr w:type="gramStart"/>
      <w:r>
        <w:t>European Journal of Agronomy 11:301–309.</w:t>
      </w:r>
      <w:proofErr w:type="gramEnd"/>
    </w:p>
    <w:p w14:paraId="16F1D47F" w14:textId="77777777" w:rsidR="009B466D" w:rsidRDefault="009B466D" w:rsidP="009B466D">
      <w:pPr>
        <w:pStyle w:val="Bibliography"/>
      </w:pPr>
      <w:proofErr w:type="spellStart"/>
      <w:r>
        <w:lastRenderedPageBreak/>
        <w:t>Nippert</w:t>
      </w:r>
      <w:proofErr w:type="spellEnd"/>
      <w:r>
        <w:t xml:space="preserve">, J., R. </w:t>
      </w:r>
      <w:proofErr w:type="spellStart"/>
      <w:r>
        <w:t>Wieme</w:t>
      </w:r>
      <w:proofErr w:type="spellEnd"/>
      <w:r>
        <w:t xml:space="preserve">, T. </w:t>
      </w:r>
      <w:proofErr w:type="spellStart"/>
      <w:r>
        <w:t>Ocheltree</w:t>
      </w:r>
      <w:proofErr w:type="spellEnd"/>
      <w:r>
        <w:t xml:space="preserve">, and J. M. </w:t>
      </w:r>
      <w:proofErr w:type="spellStart"/>
      <w:r>
        <w:t>Craine</w:t>
      </w:r>
      <w:proofErr w:type="spellEnd"/>
      <w:r>
        <w:t>. 2012. Root characteristics of C</w:t>
      </w:r>
      <w:r>
        <w:rPr>
          <w:vertAlign w:val="subscript"/>
        </w:rPr>
        <w:t>4</w:t>
      </w:r>
      <w:r>
        <w:t xml:space="preserve"> grasses limit reliance on deep soil water in </w:t>
      </w:r>
      <w:proofErr w:type="spellStart"/>
      <w:r>
        <w:t>tallgrass</w:t>
      </w:r>
      <w:proofErr w:type="spellEnd"/>
      <w:r>
        <w:t xml:space="preserve"> prairie. </w:t>
      </w:r>
      <w:proofErr w:type="gramStart"/>
      <w:r>
        <w:t>Plant and Soil.</w:t>
      </w:r>
      <w:proofErr w:type="gramEnd"/>
    </w:p>
    <w:p w14:paraId="5671CF59" w14:textId="77777777" w:rsidR="009B466D" w:rsidRDefault="009B466D" w:rsidP="009B466D">
      <w:pPr>
        <w:pStyle w:val="Bibliography"/>
      </w:pPr>
      <w:proofErr w:type="spellStart"/>
      <w:r>
        <w:t>Pahlavanian</w:t>
      </w:r>
      <w:proofErr w:type="spellEnd"/>
      <w:r>
        <w:t>, A. M., and W. K. Silk. 1988. Effect of temperature on spatial and temporal aspects of growth in the primary maize root. Plant Physiology 87:529–532.</w:t>
      </w:r>
    </w:p>
    <w:p w14:paraId="672C6C0C" w14:textId="77777777" w:rsidR="009B466D" w:rsidRDefault="009B466D" w:rsidP="009B466D">
      <w:pPr>
        <w:pStyle w:val="Bibliography"/>
      </w:pPr>
      <w:r>
        <w:t xml:space="preserve">Parker, C. J., M. K. V. Carr, N. J. Jarvis, B. O. </w:t>
      </w:r>
      <w:proofErr w:type="spellStart"/>
      <w:r>
        <w:t>Puplampu</w:t>
      </w:r>
      <w:proofErr w:type="spellEnd"/>
      <w:r>
        <w:t xml:space="preserve">, and V. H. Lee. 1991. An evaluation of the minirhizotron technique for estimating root distribution in potatoes. </w:t>
      </w:r>
      <w:proofErr w:type="gramStart"/>
      <w:r>
        <w:t>The Journal of Agricultural Science 116:341–350.</w:t>
      </w:r>
      <w:proofErr w:type="gramEnd"/>
    </w:p>
    <w:p w14:paraId="2E3A014C" w14:textId="77777777" w:rsidR="009B466D" w:rsidRDefault="009B466D" w:rsidP="009B466D">
      <w:pPr>
        <w:pStyle w:val="Bibliography"/>
      </w:pPr>
      <w:proofErr w:type="spellStart"/>
      <w:r>
        <w:t>Picon-Cochard</w:t>
      </w:r>
      <w:proofErr w:type="spellEnd"/>
      <w:r>
        <w:t xml:space="preserve">, C., R. </w:t>
      </w:r>
      <w:proofErr w:type="spellStart"/>
      <w:r>
        <w:t>Pilon</w:t>
      </w:r>
      <w:proofErr w:type="spellEnd"/>
      <w:r>
        <w:t xml:space="preserve">, E. </w:t>
      </w:r>
      <w:proofErr w:type="spellStart"/>
      <w:r>
        <w:t>Tarroux</w:t>
      </w:r>
      <w:proofErr w:type="spellEnd"/>
      <w:r>
        <w:t xml:space="preserve">, L. </w:t>
      </w:r>
      <w:proofErr w:type="spellStart"/>
      <w:r>
        <w:t>Pagès</w:t>
      </w:r>
      <w:proofErr w:type="spellEnd"/>
      <w:r>
        <w:t>,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proofErr w:type="spellStart"/>
      <w:r>
        <w:t>Pierret</w:t>
      </w:r>
      <w:proofErr w:type="spellEnd"/>
      <w:r>
        <w:t xml:space="preserve">, A., C. J. Moran, and C. </w:t>
      </w:r>
      <w:proofErr w:type="spellStart"/>
      <w:r>
        <w:t>Doussan</w:t>
      </w:r>
      <w:proofErr w:type="spellEnd"/>
      <w:r>
        <w:t xml:space="preserve">. 2005. Conventional detection methodology is limiting our ability to understand the roles and functions of fine roots. </w:t>
      </w:r>
      <w:proofErr w:type="gramStart"/>
      <w:r>
        <w:t xml:space="preserve">New </w:t>
      </w:r>
      <w:proofErr w:type="spellStart"/>
      <w:r>
        <w:t>Phytologist</w:t>
      </w:r>
      <w:proofErr w:type="spellEnd"/>
      <w:r>
        <w:t xml:space="preserve"> 166:967–980.</w:t>
      </w:r>
      <w:proofErr w:type="gramEnd"/>
    </w:p>
    <w:p w14:paraId="6479768A" w14:textId="77777777" w:rsidR="009B466D" w:rsidRDefault="009B466D" w:rsidP="009B466D">
      <w:pPr>
        <w:pStyle w:val="Bibliography"/>
      </w:pPr>
      <w:proofErr w:type="spellStart"/>
      <w:r>
        <w:t>Pinheiro</w:t>
      </w:r>
      <w:proofErr w:type="spellEnd"/>
      <w:r>
        <w:t xml:space="preserve">, J., D. Bates, S. </w:t>
      </w:r>
      <w:proofErr w:type="spellStart"/>
      <w:r>
        <w:t>DebRoy</w:t>
      </w:r>
      <w:proofErr w:type="spellEnd"/>
      <w:r>
        <w:t xml:space="preserve">, D. </w:t>
      </w:r>
      <w:proofErr w:type="spellStart"/>
      <w:r>
        <w:t>Sarkar</w:t>
      </w:r>
      <w:proofErr w:type="spellEnd"/>
      <w:r>
        <w:t xml:space="preserve">, and R Core Team. 2016. </w:t>
      </w:r>
      <w:proofErr w:type="spellStart"/>
      <w:proofErr w:type="gramStart"/>
      <w:r>
        <w:t>nlme</w:t>
      </w:r>
      <w:proofErr w:type="spellEnd"/>
      <w:proofErr w:type="gramEnd"/>
      <w:r>
        <w:t xml:space="preserve">: Linear and nonlinear mixed effects models. </w:t>
      </w:r>
      <w:proofErr w:type="gramStart"/>
      <w:r>
        <w:t>R package version 3.1-128.</w:t>
      </w:r>
      <w:proofErr w:type="gramEnd"/>
    </w:p>
    <w:p w14:paraId="22C582C0" w14:textId="77777777" w:rsidR="009B466D" w:rsidRDefault="009B466D" w:rsidP="009B466D">
      <w:pPr>
        <w:pStyle w:val="Bibliography"/>
      </w:pPr>
      <w:proofErr w:type="spellStart"/>
      <w:r>
        <w:t>Poorter</w:t>
      </w:r>
      <w:proofErr w:type="spellEnd"/>
      <w:r>
        <w:t xml:space="preserve">, H., J. </w:t>
      </w:r>
      <w:proofErr w:type="spellStart"/>
      <w:r>
        <w:t>Bühler</w:t>
      </w:r>
      <w:proofErr w:type="spellEnd"/>
      <w:r>
        <w:t xml:space="preserve">, D. van </w:t>
      </w:r>
      <w:proofErr w:type="spellStart"/>
      <w:r>
        <w:t>Dusschoten</w:t>
      </w:r>
      <w:proofErr w:type="spellEnd"/>
      <w:r>
        <w:t xml:space="preserve">, J. </w:t>
      </w:r>
      <w:proofErr w:type="spellStart"/>
      <w:r>
        <w:t>Climent</w:t>
      </w:r>
      <w:proofErr w:type="spellEnd"/>
      <w:r>
        <w:t xml:space="preserve">, and J. A. </w:t>
      </w:r>
      <w:proofErr w:type="spellStart"/>
      <w:r>
        <w:t>Postma</w:t>
      </w:r>
      <w:proofErr w:type="spellEnd"/>
      <w:r>
        <w:t xml:space="preserve">. 2012. Pot size matters: a meta-analysis of the effects of rooting volume on plant growth. </w:t>
      </w:r>
      <w:proofErr w:type="gramStart"/>
      <w:r>
        <w:t>Functional Plant Biology 39:839–850.</w:t>
      </w:r>
      <w:proofErr w:type="gramEnd"/>
    </w:p>
    <w:p w14:paraId="0E35B879" w14:textId="77777777" w:rsidR="009B466D" w:rsidRDefault="009B466D" w:rsidP="009B466D">
      <w:pPr>
        <w:pStyle w:val="Bibliography"/>
      </w:pPr>
      <w:proofErr w:type="spellStart"/>
      <w:r>
        <w:t>Prieto</w:t>
      </w:r>
      <w:proofErr w:type="spellEnd"/>
      <w:r>
        <w:t xml:space="preserve">, I., A. Stokes, and C. </w:t>
      </w:r>
      <w:proofErr w:type="spellStart"/>
      <w:r>
        <w:t>Roumet</w:t>
      </w:r>
      <w:proofErr w:type="spellEnd"/>
      <w:r>
        <w:t xml:space="preserve">. 2016. Root functional parameters predict fine root decomposability at the community level. </w:t>
      </w:r>
      <w:proofErr w:type="gramStart"/>
      <w:r>
        <w:t>Journal of Ecology 106:725–733.</w:t>
      </w:r>
      <w:proofErr w:type="gramEnd"/>
    </w:p>
    <w:p w14:paraId="3DF2C0B1" w14:textId="77777777" w:rsidR="009B466D" w:rsidRDefault="009B466D" w:rsidP="009B466D">
      <w:pPr>
        <w:pStyle w:val="Bibliography"/>
      </w:pPr>
      <w:proofErr w:type="gramStart"/>
      <w:r>
        <w:t>R Core Team.</w:t>
      </w:r>
      <w:proofErr w:type="gramEnd"/>
      <w:r>
        <w:t xml:space="preserve"> 2016. R: A language and environment for statistical computing. Version 3.3.0. </w:t>
      </w:r>
      <w:proofErr w:type="gramStart"/>
      <w:r>
        <w:t>R Foundation for Statistical Computing, Vienna, Austria.</w:t>
      </w:r>
      <w:proofErr w:type="gramEnd"/>
    </w:p>
    <w:p w14:paraId="24D70BC3" w14:textId="77777777" w:rsidR="009B466D" w:rsidRDefault="009B466D" w:rsidP="009B466D">
      <w:pPr>
        <w:pStyle w:val="Bibliography"/>
      </w:pPr>
      <w:proofErr w:type="spellStart"/>
      <w:r>
        <w:lastRenderedPageBreak/>
        <w:t>Rasse</w:t>
      </w:r>
      <w:proofErr w:type="spellEnd"/>
      <w:r>
        <w:t xml:space="preserve">, D. P., C. </w:t>
      </w:r>
      <w:proofErr w:type="spellStart"/>
      <w:r>
        <w:t>Rumpel</w:t>
      </w:r>
      <w:proofErr w:type="spellEnd"/>
      <w:r>
        <w:t>, and M</w:t>
      </w:r>
      <w:proofErr w:type="gramStart"/>
      <w:r>
        <w:t>.-</w:t>
      </w:r>
      <w:proofErr w:type="gramEnd"/>
      <w:r>
        <w:t xml:space="preserve">F. </w:t>
      </w:r>
      <w:proofErr w:type="spellStart"/>
      <w:r>
        <w:t>Dignac</w:t>
      </w:r>
      <w:proofErr w:type="spellEnd"/>
      <w:r>
        <w:t xml:space="preserve">. 2005. Is soil carbon mostly root carbon? </w:t>
      </w:r>
      <w:proofErr w:type="gramStart"/>
      <w:r>
        <w:t xml:space="preserve">Mechanisms for a specific </w:t>
      </w:r>
      <w:proofErr w:type="spellStart"/>
      <w:r>
        <w:t>stabilisation</w:t>
      </w:r>
      <w:proofErr w:type="spellEnd"/>
      <w:r>
        <w:t>.</w:t>
      </w:r>
      <w:proofErr w:type="gramEnd"/>
      <w:r>
        <w:t xml:space="preserve"> Plant and Soil 269:341–356.</w:t>
      </w:r>
    </w:p>
    <w:p w14:paraId="68EAF9ED" w14:textId="77777777" w:rsidR="009B466D" w:rsidRDefault="009B466D" w:rsidP="009B466D">
      <w:pPr>
        <w:pStyle w:val="Bibliography"/>
      </w:pPr>
      <w:r>
        <w:t xml:space="preserve">Roberts, M. J., S. P. Long, L. L. </w:t>
      </w:r>
      <w:proofErr w:type="spellStart"/>
      <w:r>
        <w:t>Tieszen</w:t>
      </w:r>
      <w:proofErr w:type="spellEnd"/>
      <w:r>
        <w:t xml:space="preserve">, and C. L. Beadle. 1993. Measurement of plant biomass and net primary production of herbaceous vegetation. Pages 1–21 </w:t>
      </w:r>
      <w:r>
        <w:rPr>
          <w:i/>
        </w:rPr>
        <w:t>in</w:t>
      </w:r>
      <w:r>
        <w:t xml:space="preserve"> D. O. Hall, J. M. O. </w:t>
      </w:r>
      <w:proofErr w:type="spellStart"/>
      <w:proofErr w:type="gramStart"/>
      <w:r>
        <w:t>Scurlock</w:t>
      </w:r>
      <w:proofErr w:type="spellEnd"/>
      <w:r>
        <w:t xml:space="preserve">, H. R. </w:t>
      </w:r>
      <w:proofErr w:type="spellStart"/>
      <w:r>
        <w:t>Bolhar-Nordenkampf</w:t>
      </w:r>
      <w:proofErr w:type="spellEnd"/>
      <w:r>
        <w:t xml:space="preserve">, R. C. </w:t>
      </w:r>
      <w:proofErr w:type="spellStart"/>
      <w:r>
        <w:t>Leegood</w:t>
      </w:r>
      <w:proofErr w:type="spellEnd"/>
      <w:r>
        <w:t>, and S. P. Long, editors.</w:t>
      </w:r>
      <w:proofErr w:type="gramEnd"/>
      <w:r>
        <w:t xml:space="preserve"> Photosynthesis and production in a changing environment: A field and laboratory manual. Chapman; Hall.</w:t>
      </w:r>
    </w:p>
    <w:p w14:paraId="1982DAE2" w14:textId="77777777" w:rsidR="009B466D" w:rsidRDefault="009B466D" w:rsidP="009B466D">
      <w:pPr>
        <w:pStyle w:val="Bibliography"/>
      </w:pPr>
      <w:proofErr w:type="spellStart"/>
      <w:r>
        <w:t>Roumet</w:t>
      </w:r>
      <w:proofErr w:type="spellEnd"/>
      <w:r>
        <w:t xml:space="preserve">, C., C. </w:t>
      </w:r>
      <w:proofErr w:type="spellStart"/>
      <w:r>
        <w:t>Urcelay</w:t>
      </w:r>
      <w:proofErr w:type="spellEnd"/>
      <w:r>
        <w:t xml:space="preserve">, and S. Diaz. 2006. Suites of root traits differ between annual and perennial species growing in the field. </w:t>
      </w:r>
      <w:proofErr w:type="gramStart"/>
      <w:r>
        <w:t xml:space="preserve">New </w:t>
      </w:r>
      <w:proofErr w:type="spellStart"/>
      <w:r>
        <w:t>Phytologist</w:t>
      </w:r>
      <w:proofErr w:type="spellEnd"/>
      <w:r>
        <w:t xml:space="preserve"> 170:357–368.</w:t>
      </w:r>
      <w:proofErr w:type="gramEnd"/>
    </w:p>
    <w:p w14:paraId="4C13C526" w14:textId="77777777" w:rsidR="009B466D" w:rsidRDefault="009B466D" w:rsidP="009B466D">
      <w:pPr>
        <w:pStyle w:val="Bibliography"/>
      </w:pPr>
      <w:proofErr w:type="spellStart"/>
      <w:r>
        <w:t>Rumpel</w:t>
      </w:r>
      <w:proofErr w:type="spellEnd"/>
      <w:r>
        <w:t xml:space="preserve">, C., and I. </w:t>
      </w:r>
      <w:proofErr w:type="spellStart"/>
      <w:r>
        <w:t>Kögel-Knabner</w:t>
      </w:r>
      <w:proofErr w:type="spellEnd"/>
      <w:r>
        <w:t>.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 xml:space="preserve">Smith, C. M., M. B. David, C. A. Mitchell, M. D. Masters, K. J. Anderson-Teixeira, C. J. </w:t>
      </w:r>
      <w:proofErr w:type="spellStart"/>
      <w:r>
        <w:t>Bernacchi</w:t>
      </w:r>
      <w:proofErr w:type="spellEnd"/>
      <w:r>
        <w:t xml:space="preserve">, and E. H. </w:t>
      </w:r>
      <w:proofErr w:type="spellStart"/>
      <w:r>
        <w:t>DeLucia</w:t>
      </w:r>
      <w:proofErr w:type="spellEnd"/>
      <w:r>
        <w:t>. 2013. Reduced Nitrogen Losses after Conversion of Row Crop Agriculture to Perennial Biofuel Crops. Journal of Environment Quality 42:219.</w:t>
      </w:r>
    </w:p>
    <w:p w14:paraId="2B9A41C0" w14:textId="77777777" w:rsidR="009B466D" w:rsidRDefault="009B466D" w:rsidP="009B466D">
      <w:pPr>
        <w:pStyle w:val="Bibliography"/>
      </w:pPr>
      <w:proofErr w:type="spellStart"/>
      <w:r>
        <w:t>Sonderegger</w:t>
      </w:r>
      <w:proofErr w:type="spellEnd"/>
      <w:r>
        <w:t>, D. L., K. Ogle, R. D. Evans, S. Ferguson, and R. S. NOWAK. 2013. Temporal dynamics of fine roots under long-term exposure to elevated CO</w:t>
      </w:r>
      <w:r>
        <w:rPr>
          <w:vertAlign w:val="subscript"/>
        </w:rPr>
        <w:t>2</w:t>
      </w:r>
      <w:r>
        <w:t xml:space="preserve"> in the Mojave Desert. </w:t>
      </w:r>
      <w:proofErr w:type="gramStart"/>
      <w:r>
        <w:t xml:space="preserve">New </w:t>
      </w:r>
      <w:proofErr w:type="spellStart"/>
      <w:r>
        <w:t>Phytologist</w:t>
      </w:r>
      <w:proofErr w:type="spellEnd"/>
      <w:r>
        <w:t xml:space="preserve"> 198:127–138.</w:t>
      </w:r>
      <w:proofErr w:type="gramEnd"/>
    </w:p>
    <w:p w14:paraId="57D93146" w14:textId="77777777" w:rsidR="009B466D" w:rsidRDefault="009B466D" w:rsidP="009B466D">
      <w:pPr>
        <w:pStyle w:val="Bibliography"/>
      </w:pPr>
      <w:proofErr w:type="gramStart"/>
      <w:r>
        <w:t>Stan Development Team.</w:t>
      </w:r>
      <w:proofErr w:type="gramEnd"/>
      <w:r>
        <w:t xml:space="preserve"> 2016. </w:t>
      </w:r>
      <w:proofErr w:type="spellStart"/>
      <w:r>
        <w:t>RStan</w:t>
      </w:r>
      <w:proofErr w:type="spellEnd"/>
      <w:r>
        <w:t xml:space="preserve">: the R interface to Stan. </w:t>
      </w:r>
      <w:proofErr w:type="gramStart"/>
      <w:r>
        <w:t>R package version 2.9.0.</w:t>
      </w:r>
      <w:proofErr w:type="gramEnd"/>
    </w:p>
    <w:p w14:paraId="4244320E" w14:textId="77777777" w:rsidR="009B466D" w:rsidRDefault="009B466D" w:rsidP="009B466D">
      <w:pPr>
        <w:pStyle w:val="Bibliography"/>
      </w:pPr>
      <w:r>
        <w:t xml:space="preserve">Taylor, B. N., K. V. </w:t>
      </w:r>
      <w:proofErr w:type="spellStart"/>
      <w:r>
        <w:t>Beidler</w:t>
      </w:r>
      <w:proofErr w:type="spellEnd"/>
      <w:r>
        <w:t xml:space="preserve">, A. E. Strand, and S. G. Pritchard. 2013. Improved scaling of minirhizotron data using an </w:t>
      </w:r>
      <w:proofErr w:type="gramStart"/>
      <w:r>
        <w:t>empirically-derived</w:t>
      </w:r>
      <w:proofErr w:type="gramEnd"/>
      <w:r>
        <w:t xml:space="preserve"> depth of field and correcting for the underestimation of root diameters. Plant and Soil 374:941–948.</w:t>
      </w:r>
    </w:p>
    <w:p w14:paraId="4D4124F1" w14:textId="77777777" w:rsidR="009B466D" w:rsidRDefault="009B466D" w:rsidP="009B466D">
      <w:pPr>
        <w:pStyle w:val="Bibliography"/>
      </w:pPr>
      <w:r>
        <w:lastRenderedPageBreak/>
        <w:t xml:space="preserve">Taylor, H. M., D. Upchurch, and B. McMichael. 1990. Application and limitation of </w:t>
      </w:r>
      <w:proofErr w:type="spellStart"/>
      <w:r>
        <w:t>rhizotrons</w:t>
      </w:r>
      <w:proofErr w:type="spellEnd"/>
      <w:r>
        <w:t xml:space="preserve"> and minirhizotrons for root studies. Plant and Soil 129:29–35.</w:t>
      </w:r>
    </w:p>
    <w:p w14:paraId="573313EE" w14:textId="77777777" w:rsidR="009B466D" w:rsidRDefault="009B466D" w:rsidP="009B466D">
      <w:pPr>
        <w:pStyle w:val="Bibliography"/>
      </w:pPr>
      <w:proofErr w:type="spellStart"/>
      <w:r>
        <w:t>Topp</w:t>
      </w:r>
      <w:proofErr w:type="spellEnd"/>
      <w:r>
        <w:t xml:space="preserve">, C. N., A. L. Bray, N. A. Ellis, and Z. Liu. 2016. How can we harness quantitative genetic variation in crop root systems for agricultural improvement? </w:t>
      </w:r>
      <w:proofErr w:type="gramStart"/>
      <w:r>
        <w:t>Journal Of Integrative Plant Biology 58:213–225.</w:t>
      </w:r>
      <w:proofErr w:type="gramEnd"/>
    </w:p>
    <w:p w14:paraId="5D907E41" w14:textId="77777777" w:rsidR="009B466D" w:rsidRDefault="009B466D" w:rsidP="009B466D">
      <w:pPr>
        <w:pStyle w:val="Bibliography"/>
      </w:pPr>
      <w:proofErr w:type="gramStart"/>
      <w:r>
        <w:t xml:space="preserve">Wahl, S., and P. </w:t>
      </w:r>
      <w:proofErr w:type="spellStart"/>
      <w:r>
        <w:t>Ryser</w:t>
      </w:r>
      <w:proofErr w:type="spellEnd"/>
      <w:r>
        <w:t>.</w:t>
      </w:r>
      <w:proofErr w:type="gramEnd"/>
      <w:r>
        <w:t xml:space="preserve"> 2000. Root tissue structure is linked to ecological strategies of grasses. </w:t>
      </w:r>
      <w:proofErr w:type="gramStart"/>
      <w:r>
        <w:t xml:space="preserve">New </w:t>
      </w:r>
      <w:proofErr w:type="spellStart"/>
      <w:r>
        <w:t>Phytologist</w:t>
      </w:r>
      <w:proofErr w:type="spellEnd"/>
      <w:r>
        <w:t xml:space="preserve"> 148:459–471.</w:t>
      </w:r>
      <w:proofErr w:type="gramEnd"/>
    </w:p>
    <w:p w14:paraId="0B4879EE" w14:textId="77777777" w:rsidR="009B466D" w:rsidRDefault="009B466D" w:rsidP="009B466D">
      <w:pPr>
        <w:pStyle w:val="Bibliography"/>
      </w:pPr>
      <w:r>
        <w:t xml:space="preserve">Ward, S. E., S. M. Smart, H. Quirk, J. R. B. </w:t>
      </w:r>
      <w:proofErr w:type="spellStart"/>
      <w:r>
        <w:t>Tallowin</w:t>
      </w:r>
      <w:proofErr w:type="spellEnd"/>
      <w:r>
        <w:t xml:space="preserve">, S. R. Mortimer, R. S. </w:t>
      </w:r>
      <w:proofErr w:type="spellStart"/>
      <w:r>
        <w:t>Shiel</w:t>
      </w:r>
      <w:proofErr w:type="spellEnd"/>
      <w:r>
        <w:t xml:space="preserve">, A. </w:t>
      </w:r>
      <w:proofErr w:type="spellStart"/>
      <w:r>
        <w:t>Wilby</w:t>
      </w:r>
      <w:proofErr w:type="spellEnd"/>
      <w:r>
        <w:t xml:space="preserve">, and R. D. </w:t>
      </w:r>
      <w:proofErr w:type="spellStart"/>
      <w:r>
        <w:t>Bardgett</w:t>
      </w:r>
      <w:proofErr w:type="spellEnd"/>
      <w:r>
        <w:t xml:space="preserve">. 2016. Legacy effects of grassland management on soil carbon to depth. </w:t>
      </w:r>
      <w:proofErr w:type="gramStart"/>
      <w:r>
        <w:t>Global Change Biology.</w:t>
      </w:r>
      <w:proofErr w:type="gramEnd"/>
    </w:p>
    <w:p w14:paraId="767A4BAA" w14:textId="77777777" w:rsidR="009B466D" w:rsidRDefault="009B466D" w:rsidP="009B466D">
      <w:pPr>
        <w:pStyle w:val="Bibliography"/>
      </w:pPr>
      <w:r>
        <w:t xml:space="preserve">Wasson, A. P., R. A. Richards, R. </w:t>
      </w:r>
      <w:proofErr w:type="spellStart"/>
      <w:r>
        <w:t>Chatrath</w:t>
      </w:r>
      <w:proofErr w:type="spellEnd"/>
      <w:r>
        <w:t xml:space="preserve">, S. C. </w:t>
      </w:r>
      <w:proofErr w:type="spellStart"/>
      <w:r>
        <w:t>Misra</w:t>
      </w:r>
      <w:proofErr w:type="spellEnd"/>
      <w:r>
        <w:t xml:space="preserve">, S. V. S. Prasad, G. J. </w:t>
      </w:r>
      <w:proofErr w:type="spellStart"/>
      <w:r>
        <w:t>Rebetzke</w:t>
      </w:r>
      <w:proofErr w:type="spellEnd"/>
      <w:r>
        <w:t xml:space="preserve">, J. A. </w:t>
      </w:r>
      <w:proofErr w:type="spellStart"/>
      <w:r>
        <w:t>Kirkegaard</w:t>
      </w:r>
      <w:proofErr w:type="spellEnd"/>
      <w:r>
        <w:t xml:space="preserve">, J. Christopher, and M. Watt. 2012. Traits and selection strategies to improve root systems and water uptake in water-limited wheat crops. </w:t>
      </w:r>
      <w:proofErr w:type="gramStart"/>
      <w:r>
        <w:t>Journal of Experimental Botany 63:3485–3498.</w:t>
      </w:r>
      <w:proofErr w:type="gramEnd"/>
    </w:p>
    <w:p w14:paraId="4CB5BF67" w14:textId="77777777" w:rsidR="009B466D" w:rsidRDefault="009B466D" w:rsidP="009B466D">
      <w:pPr>
        <w:pStyle w:val="Bibliography"/>
      </w:pPr>
      <w:proofErr w:type="spellStart"/>
      <w:proofErr w:type="gramStart"/>
      <w:r>
        <w:t>Zeri</w:t>
      </w:r>
      <w:proofErr w:type="spellEnd"/>
      <w:r>
        <w:t xml:space="preserve">, M., K. J. Anderson-Teixeira, G. C. Hickman, M. D. Masters, E. H. </w:t>
      </w:r>
      <w:proofErr w:type="spellStart"/>
      <w:r>
        <w:t>DeLucia</w:t>
      </w:r>
      <w:proofErr w:type="spellEnd"/>
      <w:r>
        <w:t xml:space="preserve">, and C. J. </w:t>
      </w:r>
      <w:proofErr w:type="spellStart"/>
      <w:r>
        <w:t>Bernacchi</w:t>
      </w:r>
      <w:proofErr w:type="spellEnd"/>
      <w:r>
        <w:t>.</w:t>
      </w:r>
      <w:proofErr w:type="gramEnd"/>
      <w:r>
        <w:t xml:space="preserve"> 2011. Carbon exchange by establishing biofuel crops in Central Illinois. </w:t>
      </w:r>
      <w:proofErr w:type="gramStart"/>
      <w:r>
        <w:t>Agriculture Ecosystems &amp; Environment 144:319–329.</w:t>
      </w:r>
      <w:proofErr w:type="gramEnd"/>
    </w:p>
    <w:p w14:paraId="737CBBFD" w14:textId="77777777" w:rsidR="009B466D" w:rsidRDefault="009B466D" w:rsidP="009B466D">
      <w:pPr>
        <w:pStyle w:val="Bibliography"/>
      </w:pPr>
      <w:proofErr w:type="spellStart"/>
      <w:r>
        <w:t>Zwicke</w:t>
      </w:r>
      <w:proofErr w:type="spellEnd"/>
      <w:r>
        <w:t xml:space="preserve">, M., C. </w:t>
      </w:r>
      <w:proofErr w:type="spellStart"/>
      <w:r>
        <w:t>Picon-Cochard</w:t>
      </w:r>
      <w:proofErr w:type="spellEnd"/>
      <w:r>
        <w:t xml:space="preserve">, A. </w:t>
      </w:r>
      <w:proofErr w:type="spellStart"/>
      <w:r>
        <w:t>Morvan</w:t>
      </w:r>
      <w:proofErr w:type="spellEnd"/>
      <w:r>
        <w:t>-Bertrand, M</w:t>
      </w:r>
      <w:proofErr w:type="gramStart"/>
      <w:r>
        <w:t>.-</w:t>
      </w:r>
      <w:proofErr w:type="gramEnd"/>
      <w:r>
        <w:t xml:space="preserve">P. </w:t>
      </w:r>
      <w:proofErr w:type="spellStart"/>
      <w:r>
        <w:t>Prud’homme</w:t>
      </w:r>
      <w:proofErr w:type="spellEnd"/>
      <w:r>
        <w:t xml:space="preserve">, and F. </w:t>
      </w:r>
      <w:proofErr w:type="spellStart"/>
      <w:r>
        <w:t>Volaire</w:t>
      </w:r>
      <w:proofErr w:type="spellEnd"/>
      <w:r>
        <w:t xml:space="preserve">. 2015. What functional strategies drive drought survival and recovery of perennial species from upland grassland? </w:t>
      </w:r>
      <w:proofErr w:type="gramStart"/>
      <w:r>
        <w:t>Annals Of Botany 116:1001–1015.</w:t>
      </w:r>
      <w:proofErr w:type="gramEnd"/>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9B466D">
      <w:footerReference w:type="default" r:id="rId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AD1D20" w:rsidRDefault="00AD1D20">
      <w:pPr>
        <w:spacing w:line="240" w:lineRule="auto"/>
      </w:pPr>
      <w:r>
        <w:separator/>
      </w:r>
    </w:p>
  </w:endnote>
  <w:endnote w:type="continuationSeparator" w:id="0">
    <w:p w14:paraId="750B0413" w14:textId="77777777" w:rsidR="00AD1D20" w:rsidRDefault="00AD1D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AD1D20" w:rsidRDefault="00AD1D20"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AD1D20" w:rsidRDefault="00AD1D20"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0F0B53D4" w14:textId="77777777" w:rsidR="00AD1D20" w:rsidRDefault="00AD1D20"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39</w:t>
    </w:r>
    <w:r>
      <w:rPr>
        <w:rStyle w:val="PageNumber"/>
      </w:rPr>
      <w:fldChar w:fldCharType="end"/>
    </w:r>
  </w:p>
  <w:p w14:paraId="33FE78F1" w14:textId="77777777" w:rsidR="00AD1D20" w:rsidRDefault="00AD1D20"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1F38DDF8" w14:textId="77777777" w:rsidR="00AD1D20" w:rsidRDefault="00AD1D20"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41</w:t>
    </w:r>
    <w:r>
      <w:rPr>
        <w:rStyle w:val="PageNumber"/>
      </w:rPr>
      <w:fldChar w:fldCharType="end"/>
    </w:r>
  </w:p>
  <w:p w14:paraId="26DDA423" w14:textId="77777777" w:rsidR="00AD1D20" w:rsidRDefault="00AD1D20"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4F221070" w14:textId="77777777" w:rsidR="00AD1D20" w:rsidRDefault="00AD1D20"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77D59137" w14:textId="77777777" w:rsidR="00AD1D20" w:rsidRDefault="00AD1D20"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44</w:t>
    </w:r>
    <w:r>
      <w:rPr>
        <w:rStyle w:val="PageNumber"/>
      </w:rPr>
      <w:fldChar w:fldCharType="end"/>
    </w:r>
  </w:p>
  <w:p w14:paraId="16C8E531" w14:textId="77777777" w:rsidR="00AD1D20" w:rsidRDefault="00AD1D20"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45</w:t>
    </w:r>
    <w:r>
      <w:rPr>
        <w:rStyle w:val="PageNumber"/>
      </w:rPr>
      <w:fldChar w:fldCharType="end"/>
    </w:r>
  </w:p>
  <w:p w14:paraId="31C2AAFA" w14:textId="77777777" w:rsidR="00AD1D20" w:rsidRDefault="00AD1D20"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46</w:t>
    </w:r>
    <w:r>
      <w:rPr>
        <w:rStyle w:val="PageNumber"/>
      </w:rPr>
      <w:fldChar w:fldCharType="end"/>
    </w:r>
  </w:p>
  <w:p w14:paraId="4C11CA1D" w14:textId="77777777" w:rsidR="00AD1D20" w:rsidRDefault="00AD1D20"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47</w:t>
    </w:r>
    <w:r>
      <w:rPr>
        <w:rStyle w:val="PageNumber"/>
      </w:rPr>
      <w:fldChar w:fldCharType="end"/>
    </w:r>
  </w:p>
  <w:p w14:paraId="1A620704" w14:textId="77777777" w:rsidR="00AD1D20" w:rsidRDefault="00AD1D20"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AD1D20" w:rsidRDefault="00AD1D20"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53711428" w14:textId="77777777" w:rsidR="00AD1D20" w:rsidRDefault="00AD1D20"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59</w:t>
    </w:r>
    <w:r>
      <w:rPr>
        <w:rStyle w:val="PageNumber"/>
      </w:rPr>
      <w:fldChar w:fldCharType="end"/>
    </w:r>
  </w:p>
  <w:p w14:paraId="0396FD8A" w14:textId="77777777" w:rsidR="00AD1D20" w:rsidRDefault="00AD1D20"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60</w:t>
    </w:r>
    <w:r>
      <w:rPr>
        <w:rStyle w:val="PageNumber"/>
      </w:rPr>
      <w:fldChar w:fldCharType="end"/>
    </w:r>
  </w:p>
  <w:p w14:paraId="369DFDA6" w14:textId="77777777" w:rsidR="00AD1D20" w:rsidRDefault="00AD1D20"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80</w:t>
    </w:r>
    <w:r>
      <w:rPr>
        <w:rStyle w:val="PageNumber"/>
      </w:rPr>
      <w:fldChar w:fldCharType="end"/>
    </w:r>
  </w:p>
  <w:p w14:paraId="3F55CD46" w14:textId="77777777" w:rsidR="00AD1D20" w:rsidRDefault="00AD1D20"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0F6">
      <w:rPr>
        <w:rStyle w:val="PageNumber"/>
        <w:noProof/>
      </w:rPr>
      <w:t>81</w:t>
    </w:r>
    <w:r>
      <w:rPr>
        <w:rStyle w:val="PageNumber"/>
      </w:rPr>
      <w:fldChar w:fldCharType="end"/>
    </w:r>
  </w:p>
  <w:p w14:paraId="004A73CC" w14:textId="77777777" w:rsidR="00AD1D20" w:rsidRDefault="00AD1D20"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0F6">
      <w:rPr>
        <w:rStyle w:val="PageNumber"/>
        <w:noProof/>
      </w:rPr>
      <w:t>82</w:t>
    </w:r>
    <w:r>
      <w:rPr>
        <w:rStyle w:val="PageNumber"/>
      </w:rPr>
      <w:fldChar w:fldCharType="end"/>
    </w:r>
  </w:p>
  <w:p w14:paraId="07A646A3" w14:textId="77777777" w:rsidR="00AD1D20" w:rsidRDefault="00AD1D20"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0F6">
      <w:rPr>
        <w:rStyle w:val="PageNumber"/>
        <w:noProof/>
      </w:rPr>
      <w:t>83</w:t>
    </w:r>
    <w:r>
      <w:rPr>
        <w:rStyle w:val="PageNumber"/>
      </w:rPr>
      <w:fldChar w:fldCharType="end"/>
    </w:r>
  </w:p>
  <w:p w14:paraId="56561EC5" w14:textId="77777777" w:rsidR="00AD1D20" w:rsidRDefault="00AD1D20"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1884">
      <w:rPr>
        <w:rStyle w:val="PageNumber"/>
        <w:noProof/>
      </w:rPr>
      <w:t>84</w:t>
    </w:r>
    <w:r>
      <w:rPr>
        <w:rStyle w:val="PageNumber"/>
      </w:rPr>
      <w:fldChar w:fldCharType="end"/>
    </w:r>
  </w:p>
  <w:p w14:paraId="01BF0218" w14:textId="77777777" w:rsidR="00AD1D20" w:rsidRDefault="00AD1D20"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1884">
      <w:rPr>
        <w:rStyle w:val="PageNumber"/>
        <w:noProof/>
      </w:rPr>
      <w:t>85</w:t>
    </w:r>
    <w:r>
      <w:rPr>
        <w:rStyle w:val="PageNumber"/>
      </w:rPr>
      <w:fldChar w:fldCharType="end"/>
    </w:r>
  </w:p>
  <w:p w14:paraId="6A9A3235" w14:textId="77777777" w:rsidR="00AD1D20" w:rsidRDefault="00AD1D20"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26C6">
      <w:rPr>
        <w:rStyle w:val="PageNumber"/>
        <w:noProof/>
      </w:rPr>
      <w:t>89</w:t>
    </w:r>
    <w:r>
      <w:rPr>
        <w:rStyle w:val="PageNumber"/>
      </w:rPr>
      <w:fldChar w:fldCharType="end"/>
    </w:r>
  </w:p>
  <w:p w14:paraId="748AB252" w14:textId="77777777" w:rsidR="00AD1D20" w:rsidRDefault="00AD1D20"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0A1F">
      <w:rPr>
        <w:rStyle w:val="PageNumber"/>
        <w:noProof/>
      </w:rPr>
      <w:t>90</w:t>
    </w:r>
    <w:r>
      <w:rPr>
        <w:rStyle w:val="PageNumber"/>
      </w:rPr>
      <w:fldChar w:fldCharType="end"/>
    </w:r>
  </w:p>
  <w:p w14:paraId="21D2E3F5" w14:textId="77777777" w:rsidR="00AD1D20" w:rsidRDefault="00AD1D20"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2BE96617" w14:textId="77777777" w:rsidR="00AD1D20" w:rsidRDefault="00AD1D20"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0A1F">
      <w:rPr>
        <w:rStyle w:val="PageNumber"/>
        <w:noProof/>
      </w:rPr>
      <w:t>91</w:t>
    </w:r>
    <w:r>
      <w:rPr>
        <w:rStyle w:val="PageNumber"/>
      </w:rPr>
      <w:fldChar w:fldCharType="end"/>
    </w:r>
  </w:p>
  <w:p w14:paraId="47F0630D" w14:textId="77777777" w:rsidR="00AD1D20" w:rsidRDefault="00AD1D20"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AD1D20" w:rsidRDefault="00AD1D20"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0A1F">
      <w:rPr>
        <w:rStyle w:val="PageNumber"/>
        <w:noProof/>
      </w:rPr>
      <w:t>92</w:t>
    </w:r>
    <w:r>
      <w:rPr>
        <w:rStyle w:val="PageNumber"/>
      </w:rPr>
      <w:fldChar w:fldCharType="end"/>
    </w:r>
  </w:p>
  <w:p w14:paraId="114319E9" w14:textId="77777777" w:rsidR="00AD1D20" w:rsidRDefault="00AD1D20" w:rsidP="00AD1D20">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27</w:t>
    </w:r>
    <w:r>
      <w:rPr>
        <w:rStyle w:val="PageNumber"/>
      </w:rPr>
      <w:fldChar w:fldCharType="end"/>
    </w:r>
  </w:p>
  <w:p w14:paraId="59E17459" w14:textId="77777777" w:rsidR="00AD1D20" w:rsidRDefault="00AD1D20" w:rsidP="000C2BBC">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p w14:paraId="3941A77B" w14:textId="77777777" w:rsidR="00AD1D20" w:rsidRDefault="00AD1D20"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w:t>
    </w:r>
    <w:r>
      <w:rPr>
        <w:rStyle w:val="PageNumber"/>
      </w:rPr>
      <w:fldChar w:fldCharType="end"/>
    </w:r>
  </w:p>
  <w:p w14:paraId="75C3E245" w14:textId="77777777" w:rsidR="00AD1D20" w:rsidRDefault="00AD1D20"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67555004" w14:textId="77777777" w:rsidR="00AD1D20" w:rsidRDefault="00AD1D20"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62F8CB01" w14:textId="77777777" w:rsidR="00AD1D20" w:rsidRDefault="00AD1D20"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AD1D20" w:rsidRDefault="00AD1D20"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0AD851FC" w14:textId="77777777" w:rsidR="00AD1D20" w:rsidRDefault="00AD1D20"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AD1D20" w:rsidRDefault="00AD1D20">
      <w:r>
        <w:separator/>
      </w:r>
    </w:p>
  </w:footnote>
  <w:footnote w:type="continuationSeparator" w:id="0">
    <w:p w14:paraId="7972D7D4" w14:textId="77777777" w:rsidR="00AD1D20" w:rsidRDefault="00AD1D2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50FF5"/>
    <w:rsid w:val="000C2BBC"/>
    <w:rsid w:val="001230C0"/>
    <w:rsid w:val="001425CC"/>
    <w:rsid w:val="002026C6"/>
    <w:rsid w:val="00286DB7"/>
    <w:rsid w:val="002A74FD"/>
    <w:rsid w:val="002F17A6"/>
    <w:rsid w:val="002F55F4"/>
    <w:rsid w:val="00371CA5"/>
    <w:rsid w:val="003729C8"/>
    <w:rsid w:val="00397B95"/>
    <w:rsid w:val="004244E8"/>
    <w:rsid w:val="0047228F"/>
    <w:rsid w:val="004A52EE"/>
    <w:rsid w:val="004E29B3"/>
    <w:rsid w:val="00503ED8"/>
    <w:rsid w:val="005213B9"/>
    <w:rsid w:val="00521884"/>
    <w:rsid w:val="00562E69"/>
    <w:rsid w:val="00590496"/>
    <w:rsid w:val="00590D07"/>
    <w:rsid w:val="00591A4A"/>
    <w:rsid w:val="005939F6"/>
    <w:rsid w:val="005B4400"/>
    <w:rsid w:val="006850B4"/>
    <w:rsid w:val="00761DD5"/>
    <w:rsid w:val="00784D58"/>
    <w:rsid w:val="0078605E"/>
    <w:rsid w:val="008D6863"/>
    <w:rsid w:val="008F3408"/>
    <w:rsid w:val="00987CC0"/>
    <w:rsid w:val="009B466D"/>
    <w:rsid w:val="009C1690"/>
    <w:rsid w:val="00A6587A"/>
    <w:rsid w:val="00A90A1F"/>
    <w:rsid w:val="00AD1D20"/>
    <w:rsid w:val="00B520AC"/>
    <w:rsid w:val="00B86B75"/>
    <w:rsid w:val="00B91E84"/>
    <w:rsid w:val="00BA4FF7"/>
    <w:rsid w:val="00BC48D5"/>
    <w:rsid w:val="00C36279"/>
    <w:rsid w:val="00C64F3C"/>
    <w:rsid w:val="00C9644A"/>
    <w:rsid w:val="00CF30F6"/>
    <w:rsid w:val="00D33B64"/>
    <w:rsid w:val="00DF0AF3"/>
    <w:rsid w:val="00E0651E"/>
    <w:rsid w:val="00E315A3"/>
    <w:rsid w:val="00E67FC8"/>
    <w:rsid w:val="00EC67C6"/>
    <w:rsid w:val="00F32D95"/>
    <w:rsid w:val="00F66628"/>
    <w:rsid w:val="00F92E6B"/>
    <w:rsid w:val="00F9470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C2F8AF-638B-D34A-B47E-5DD046F6B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99</Pages>
  <Words>20544</Words>
  <Characters>117104</Characters>
  <Application>Microsoft Macintosh Word</Application>
  <DocSecurity>0</DocSecurity>
  <Lines>975</Lines>
  <Paragraphs>274</Paragraphs>
  <ScaleCrop>false</ScaleCrop>
  <Company>University of Illinois</Company>
  <LinksUpToDate>false</LinksUpToDate>
  <CharactersWithSpaces>137374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46</cp:revision>
  <dcterms:created xsi:type="dcterms:W3CDTF">2016-10-24T19:05:00Z</dcterms:created>
  <dcterms:modified xsi:type="dcterms:W3CDTF">2016-10-24T20:21:00Z</dcterms:modified>
</cp:coreProperties>
</file>